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D1" w:rsidRDefault="008D55D1" w:rsidP="008D55D1">
      <w:pPr>
        <w:pStyle w:val="a3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8D55D1" w:rsidRDefault="008D55D1" w:rsidP="00261EAF">
      <w:pPr>
        <w:pStyle w:val="a5"/>
        <w:spacing w:before="71" w:line="242" w:lineRule="auto"/>
      </w:pPr>
    </w:p>
    <w:p w:rsidR="00905374" w:rsidRDefault="00261EAF" w:rsidP="00261EAF">
      <w:pPr>
        <w:pStyle w:val="a5"/>
        <w:spacing w:before="71" w:line="242" w:lineRule="auto"/>
      </w:pPr>
      <w:r>
        <w:t xml:space="preserve">АННОТАЦИЯ К РАБОЧЕЙ ПРОГРАММЕ </w:t>
      </w:r>
    </w:p>
    <w:p w:rsidR="00905374" w:rsidRDefault="00261EAF" w:rsidP="00261EAF">
      <w:pPr>
        <w:pStyle w:val="a5"/>
        <w:spacing w:before="71" w:line="242" w:lineRule="auto"/>
        <w:rPr>
          <w:spacing w:val="1"/>
        </w:rPr>
      </w:pPr>
      <w:r>
        <w:t>ПО РЕЧЕВОЙ ПРАКТИКЕ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</w:p>
    <w:p w:rsidR="00261EAF" w:rsidRDefault="00905374" w:rsidP="00261EAF">
      <w:pPr>
        <w:pStyle w:val="a5"/>
        <w:spacing w:before="71" w:line="242" w:lineRule="auto"/>
      </w:pPr>
      <w:r>
        <w:rPr>
          <w:spacing w:val="1"/>
        </w:rPr>
        <w:t xml:space="preserve">1-4 </w:t>
      </w:r>
      <w:r w:rsidR="00261EAF">
        <w:t>КЛАСС</w:t>
      </w:r>
    </w:p>
    <w:p w:rsidR="00261EAF" w:rsidRDefault="00261EAF" w:rsidP="00261EAF">
      <w:pPr>
        <w:pStyle w:val="a5"/>
        <w:spacing w:line="271" w:lineRule="exact"/>
        <w:ind w:left="4017" w:right="4006"/>
      </w:pPr>
      <w:r>
        <w:t>(ВАРИАНТ 1)</w:t>
      </w:r>
    </w:p>
    <w:p w:rsidR="00261EAF" w:rsidRDefault="00261EAF" w:rsidP="00261EAF">
      <w:pPr>
        <w:pStyle w:val="a3"/>
        <w:spacing w:before="7"/>
        <w:ind w:left="0" w:firstLine="0"/>
        <w:rPr>
          <w:b/>
          <w:sz w:val="23"/>
        </w:rPr>
      </w:pPr>
    </w:p>
    <w:p w:rsidR="00261EAF" w:rsidRDefault="00261EAF" w:rsidP="00261EAF">
      <w:pPr>
        <w:pStyle w:val="a3"/>
        <w:spacing w:line="242" w:lineRule="auto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«Речевая</w:t>
      </w:r>
      <w:r>
        <w:rPr>
          <w:spacing w:val="18"/>
        </w:rPr>
        <w:t xml:space="preserve"> </w:t>
      </w:r>
      <w:r>
        <w:t>практика»</w:t>
      </w:r>
      <w:r>
        <w:rPr>
          <w:spacing w:val="14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(вариант</w:t>
      </w:r>
      <w:r>
        <w:rPr>
          <w:spacing w:val="14"/>
        </w:rPr>
        <w:t xml:space="preserve"> </w:t>
      </w:r>
      <w:r>
        <w:t>1),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261EAF" w:rsidRDefault="00261EAF" w:rsidP="00261EAF">
      <w:pPr>
        <w:pStyle w:val="a7"/>
        <w:numPr>
          <w:ilvl w:val="0"/>
          <w:numId w:val="1"/>
        </w:numPr>
        <w:tabs>
          <w:tab w:val="left" w:pos="1166"/>
          <w:tab w:val="left" w:pos="1167"/>
          <w:tab w:val="left" w:pos="2850"/>
          <w:tab w:val="left" w:pos="4907"/>
          <w:tab w:val="left" w:pos="6960"/>
          <w:tab w:val="left" w:pos="8198"/>
        </w:tabs>
        <w:spacing w:line="242" w:lineRule="auto"/>
        <w:ind w:right="112" w:firstLine="566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261EAF" w:rsidRDefault="00261EAF" w:rsidP="00261EAF">
      <w:pPr>
        <w:pStyle w:val="a7"/>
        <w:numPr>
          <w:ilvl w:val="0"/>
          <w:numId w:val="1"/>
        </w:numPr>
        <w:tabs>
          <w:tab w:val="left" w:pos="1156"/>
          <w:tab w:val="left" w:pos="1157"/>
          <w:tab w:val="left" w:pos="2749"/>
          <w:tab w:val="left" w:pos="4633"/>
          <w:tab w:val="left" w:pos="5828"/>
          <w:tab w:val="left" w:pos="8312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261EAF" w:rsidRDefault="00261EAF" w:rsidP="00261EAF">
      <w:pPr>
        <w:pStyle w:val="a7"/>
        <w:numPr>
          <w:ilvl w:val="0"/>
          <w:numId w:val="1"/>
        </w:numPr>
        <w:tabs>
          <w:tab w:val="left" w:pos="1176"/>
          <w:tab w:val="left" w:pos="1177"/>
          <w:tab w:val="left" w:pos="3147"/>
          <w:tab w:val="left" w:pos="4360"/>
          <w:tab w:val="left" w:pos="6859"/>
          <w:tab w:val="left" w:pos="8271"/>
          <w:tab w:val="left" w:pos="9139"/>
        </w:tabs>
        <w:spacing w:line="271" w:lineRule="exact"/>
        <w:ind w:left="1176" w:hanging="491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МКОУ</w:t>
      </w:r>
      <w:r>
        <w:rPr>
          <w:sz w:val="24"/>
        </w:rPr>
        <w:tab/>
      </w:r>
    </w:p>
    <w:p w:rsidR="00261EAF" w:rsidRDefault="00261EAF" w:rsidP="00261EAF">
      <w:pPr>
        <w:pStyle w:val="a3"/>
        <w:spacing w:line="237" w:lineRule="auto"/>
        <w:ind w:firstLine="0"/>
      </w:pPr>
      <w:r>
        <w:t>«Каширинская СОШ»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261EAF" w:rsidRDefault="00261EAF" w:rsidP="00261EAF">
      <w:pPr>
        <w:pStyle w:val="a3"/>
        <w:ind w:right="10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1);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пособием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Комарова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2016.;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Программы, М.: Просвещение, 2016. Рабочая программа сформирована с учётом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 В рабочей программе указано место учебного предмета в учебном 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1-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261EA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E9A"/>
    <w:multiLevelType w:val="hybridMultilevel"/>
    <w:tmpl w:val="5E5C64FA"/>
    <w:lvl w:ilvl="0" w:tplc="41D4EDF0">
      <w:numFmt w:val="bullet"/>
      <w:lvlText w:val="—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6D7BC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FEA6D1EC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056C6CBA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79C62066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33BE4F44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4D8EBF3C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FF724828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7F4E5724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AF"/>
    <w:rsid w:val="00261EAF"/>
    <w:rsid w:val="0032236F"/>
    <w:rsid w:val="008453D5"/>
    <w:rsid w:val="008D55D1"/>
    <w:rsid w:val="00905374"/>
    <w:rsid w:val="00A859DF"/>
    <w:rsid w:val="00D6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1EAF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1EAF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261EAF"/>
    <w:pPr>
      <w:widowControl w:val="0"/>
      <w:autoSpaceDE w:val="0"/>
      <w:autoSpaceDN w:val="0"/>
      <w:spacing w:after="0" w:line="240" w:lineRule="auto"/>
      <w:ind w:left="873" w:right="859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261EAF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261EAF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4</cp:revision>
  <dcterms:created xsi:type="dcterms:W3CDTF">2023-11-01T07:55:00Z</dcterms:created>
  <dcterms:modified xsi:type="dcterms:W3CDTF">2023-11-01T08:09:00Z</dcterms:modified>
</cp:coreProperties>
</file>