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11" w:rsidRDefault="00DD5711" w:rsidP="00395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39076"/>
            <wp:effectExtent l="19050" t="0" r="2540" b="0"/>
            <wp:docPr id="1" name="Рисунок 1" descr="C:\Users\Татьяна Петровна\Desktop\Отсканированные листы\Рисование (из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Рисование (изо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11" w:rsidRDefault="00DD5711" w:rsidP="00395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711" w:rsidRDefault="00DD5711" w:rsidP="00395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711" w:rsidRDefault="00DD5711" w:rsidP="00395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CFF" w:rsidRPr="00395CF4" w:rsidRDefault="00425CFF" w:rsidP="0039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CF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86E9C" w:rsidRDefault="00926332" w:rsidP="00425C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курса «Изобразительное искусс</w:t>
      </w:r>
      <w:r w:rsidR="00DD5711">
        <w:rPr>
          <w:rFonts w:ascii="Times New Roman" w:hAnsi="Times New Roman"/>
          <w:sz w:val="24"/>
          <w:szCs w:val="24"/>
        </w:rPr>
        <w:t>тво» составлена на основе Федераль</w:t>
      </w:r>
      <w:r>
        <w:rPr>
          <w:rFonts w:ascii="Times New Roman" w:hAnsi="Times New Roman"/>
          <w:sz w:val="24"/>
          <w:szCs w:val="24"/>
        </w:rPr>
        <w:t xml:space="preserve">ной 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 и соответствует Федеральному государственному образовательному  стандарту обучающихся умственной отсталостью.</w:t>
      </w:r>
    </w:p>
    <w:p w:rsidR="001E7900" w:rsidRPr="00E25926" w:rsidRDefault="001E7900" w:rsidP="001E7900">
      <w:pPr>
        <w:rPr>
          <w:rFonts w:eastAsia="Calibri"/>
          <w:b/>
          <w:bCs/>
          <w:sz w:val="28"/>
          <w:szCs w:val="28"/>
          <w:lang w:eastAsia="ru-RU"/>
        </w:rPr>
      </w:pPr>
      <w:r w:rsidRPr="00E25926">
        <w:rPr>
          <w:rFonts w:eastAsia="Calibri"/>
          <w:b/>
          <w:bCs/>
          <w:sz w:val="28"/>
          <w:szCs w:val="28"/>
          <w:lang w:eastAsia="ru-RU"/>
        </w:rPr>
        <w:t>Нормативно-правовая база</w:t>
      </w:r>
    </w:p>
    <w:p w:rsidR="001E7900" w:rsidRPr="00E25926" w:rsidRDefault="001E7900" w:rsidP="001E7900">
      <w:pPr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 xml:space="preserve">1. Федеральный государственный образовательный стандарт образования обучающихся с умственной отсталостью (интеллектуальными нарушениями) (Приказ </w:t>
      </w:r>
      <w:proofErr w:type="spellStart"/>
      <w:r w:rsidRPr="00E25926">
        <w:rPr>
          <w:rFonts w:eastAsia="Calibri"/>
          <w:sz w:val="28"/>
          <w:szCs w:val="28"/>
          <w:lang w:eastAsia="ru-RU"/>
        </w:rPr>
        <w:t>Минобрнауки</w:t>
      </w:r>
      <w:proofErr w:type="spellEnd"/>
      <w:r w:rsidRPr="00E25926">
        <w:rPr>
          <w:rFonts w:eastAsia="Calibri"/>
          <w:sz w:val="28"/>
          <w:szCs w:val="28"/>
          <w:lang w:eastAsia="ru-RU"/>
        </w:rPr>
        <w:t xml:space="preserve"> РФ от 19 декабря 2014г.)</w:t>
      </w:r>
    </w:p>
    <w:p w:rsidR="001E7900" w:rsidRPr="00E25926" w:rsidRDefault="001E7900" w:rsidP="001E7900">
      <w:pPr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 xml:space="preserve">2. </w:t>
      </w:r>
      <w:r w:rsidR="00DD5711">
        <w:rPr>
          <w:sz w:val="28"/>
          <w:szCs w:val="28"/>
          <w:lang w:eastAsia="ru-RU"/>
        </w:rPr>
        <w:t>Федераль</w:t>
      </w:r>
      <w:r w:rsidRPr="00E25926">
        <w:rPr>
          <w:sz w:val="28"/>
          <w:szCs w:val="28"/>
          <w:lang w:eastAsia="ru-RU"/>
        </w:rPr>
        <w:t>ная 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</w:p>
    <w:p w:rsidR="001E7900" w:rsidRPr="00E25926" w:rsidRDefault="001E7900" w:rsidP="001E7900">
      <w:pPr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 xml:space="preserve">3.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eastAsia="Calibri"/>
          <w:sz w:val="28"/>
          <w:szCs w:val="28"/>
          <w:lang w:eastAsia="ru-RU"/>
        </w:rPr>
        <w:t xml:space="preserve">(Вариант 1) </w:t>
      </w:r>
      <w:r w:rsidR="00DD5711">
        <w:rPr>
          <w:rFonts w:eastAsia="Calibri"/>
          <w:sz w:val="28"/>
          <w:szCs w:val="28"/>
          <w:lang w:eastAsia="ru-RU"/>
        </w:rPr>
        <w:t>МКОУ «Каширинская СОШ»</w:t>
      </w:r>
    </w:p>
    <w:p w:rsidR="001E7900" w:rsidRPr="00E25926" w:rsidRDefault="001E7900" w:rsidP="001E7900">
      <w:pPr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>4. Программа специальных (коррекционных) образовательных учреждений VIII вида. Подготовительный класс. 1- 4 классы под редакцией В.В. Воронковой; Москва, «Просвещение», 2013.</w:t>
      </w:r>
    </w:p>
    <w:p w:rsidR="001E7900" w:rsidRDefault="001E7900" w:rsidP="001E7900">
      <w:pPr>
        <w:rPr>
          <w:rFonts w:eastAsia="Calibri"/>
          <w:sz w:val="28"/>
          <w:szCs w:val="28"/>
          <w:lang w:eastAsia="ru-RU"/>
        </w:rPr>
      </w:pPr>
      <w:r w:rsidRPr="00E25926">
        <w:rPr>
          <w:rFonts w:eastAsia="Calibri"/>
          <w:sz w:val="28"/>
          <w:szCs w:val="28"/>
          <w:lang w:eastAsia="ru-RU"/>
        </w:rPr>
        <w:t>5. Программа специальных (коррекционных) образовательных учреждений VIII вида 0-4 классы.– СПБ</w:t>
      </w:r>
      <w:proofErr w:type="gramStart"/>
      <w:r w:rsidRPr="00E25926">
        <w:rPr>
          <w:rFonts w:eastAsia="Calibri"/>
          <w:sz w:val="28"/>
          <w:szCs w:val="28"/>
          <w:lang w:eastAsia="ru-RU"/>
        </w:rPr>
        <w:t xml:space="preserve">.: </w:t>
      </w:r>
      <w:proofErr w:type="gramEnd"/>
      <w:r w:rsidRPr="00E25926">
        <w:rPr>
          <w:rFonts w:eastAsia="Calibri"/>
          <w:sz w:val="28"/>
          <w:szCs w:val="28"/>
          <w:lang w:eastAsia="ru-RU"/>
        </w:rPr>
        <w:t xml:space="preserve">Издательство «Просвещение», 2011г. под редакцией И. М. </w:t>
      </w:r>
      <w:proofErr w:type="spellStart"/>
      <w:r w:rsidRPr="00E25926">
        <w:rPr>
          <w:rFonts w:eastAsia="Calibri"/>
          <w:sz w:val="28"/>
          <w:szCs w:val="28"/>
          <w:lang w:eastAsia="ru-RU"/>
        </w:rPr>
        <w:t>Бгажноковой</w:t>
      </w:r>
      <w:proofErr w:type="spellEnd"/>
      <w:r w:rsidRPr="00E25926">
        <w:rPr>
          <w:rFonts w:eastAsia="Calibri"/>
          <w:sz w:val="28"/>
          <w:szCs w:val="28"/>
          <w:lang w:eastAsia="ru-RU"/>
        </w:rPr>
        <w:t>.</w:t>
      </w:r>
    </w:p>
    <w:p w:rsidR="001E7900" w:rsidRDefault="001E7900" w:rsidP="00425CF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062B0" w:rsidRPr="00541BB0" w:rsidRDefault="008062B0" w:rsidP="008062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BB0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Коррекционная направленность обучения в школе реализуется в процессе решения следующих коррекционных задач: 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основных мыслительных операций (сравнения, обобщения, ориентации в пространств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последовательности действий)</w:t>
      </w: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наглядно-действенного, наглядно-образного и словесно-логического мышления;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зрительного восприятия и узнавания;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моторики пальцев;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пространственных представлений и ориентации;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речи и обогащение словаря;</w:t>
      </w:r>
    </w:p>
    <w:p w:rsidR="008062B0" w:rsidRPr="00D92CC7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нарушений  эмоционально-волевой и личностной сферы;</w:t>
      </w:r>
    </w:p>
    <w:p w:rsidR="008062B0" w:rsidRDefault="008062B0" w:rsidP="0080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CC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коррекцию индивидуальных пробелов в знаниях, умениях, навыках.</w:t>
      </w:r>
    </w:p>
    <w:p w:rsidR="008062B0" w:rsidRDefault="008062B0" w:rsidP="00926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332" w:rsidRDefault="00926332" w:rsidP="00926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926332" w:rsidRDefault="00926332" w:rsidP="00806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изобразительного искусства в 1-4 классах</w:t>
      </w:r>
      <w:proofErr w:type="gramEnd"/>
    </w:p>
    <w:p w:rsidR="00926332" w:rsidRDefault="00926332" w:rsidP="00926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обучающимися с легкой степенью умственной отсталости, которая создана на основе ФГОС образования обучающихся с умственной   отсталостью, предполагает достижение ими двух видов результатов: личностных и предметных.</w:t>
      </w:r>
    </w:p>
    <w:p w:rsidR="00926332" w:rsidRDefault="00926332" w:rsidP="00926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планируемых результатов ведущее место принадлежит  </w:t>
      </w:r>
      <w:r w:rsidRPr="00926332">
        <w:rPr>
          <w:rFonts w:ascii="Times New Roman" w:hAnsi="Times New Roman"/>
          <w:i/>
          <w:sz w:val="24"/>
          <w:szCs w:val="24"/>
        </w:rPr>
        <w:t>личностным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</w:t>
      </w:r>
      <w:r w:rsidR="00426218">
        <w:rPr>
          <w:rFonts w:ascii="Times New Roman" w:hAnsi="Times New Roman"/>
          <w:sz w:val="24"/>
          <w:szCs w:val="24"/>
        </w:rPr>
        <w:t xml:space="preserve">ам, поскольку именно они обеспечивают овладение комплексом социальных (жизненных) компетенций, </w:t>
      </w:r>
      <w:r w:rsidR="00426218">
        <w:rPr>
          <w:rFonts w:ascii="Times New Roman" w:hAnsi="Times New Roman"/>
          <w:sz w:val="24"/>
          <w:szCs w:val="24"/>
        </w:rPr>
        <w:lastRenderedPageBreak/>
        <w:t>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26218" w:rsidRDefault="00426218" w:rsidP="00926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образования включают индивидуально-личностные 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426218" w:rsidRDefault="00426218" w:rsidP="00926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26218" w:rsidRDefault="00426218" w:rsidP="00926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личностным результатам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освоивших программу «Изобразительное искусство», относятся: </w:t>
      </w:r>
    </w:p>
    <w:p w:rsidR="00426218" w:rsidRDefault="001F010B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26218">
        <w:rPr>
          <w:rFonts w:ascii="Times New Roman" w:hAnsi="Times New Roman"/>
          <w:sz w:val="24"/>
          <w:szCs w:val="24"/>
        </w:rPr>
        <w:t xml:space="preserve">оложительное </w:t>
      </w:r>
      <w:r>
        <w:rPr>
          <w:rFonts w:ascii="Times New Roman" w:hAnsi="Times New Roman"/>
          <w:sz w:val="24"/>
          <w:szCs w:val="24"/>
        </w:rPr>
        <w:t>отношение и интерес к процессу и</w:t>
      </w:r>
      <w:r w:rsidR="00426218">
        <w:rPr>
          <w:rFonts w:ascii="Times New Roman" w:hAnsi="Times New Roman"/>
          <w:sz w:val="24"/>
          <w:szCs w:val="24"/>
        </w:rPr>
        <w:t>зобразительной деятельности и ее результату;</w:t>
      </w:r>
    </w:p>
    <w:p w:rsidR="00426218" w:rsidRDefault="001F010B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культуре общества, понимание значения и ценности предметов искусства;</w:t>
      </w:r>
    </w:p>
    <w:p w:rsidR="001F010B" w:rsidRDefault="001F010B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чувств;</w:t>
      </w:r>
    </w:p>
    <w:p w:rsidR="001F010B" w:rsidRDefault="001F010B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</w:t>
      </w:r>
      <w:r w:rsidR="00E04AC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влений о мире и человеке</w:t>
      </w:r>
      <w:r w:rsidR="00E04AC6">
        <w:rPr>
          <w:rFonts w:ascii="Times New Roman" w:hAnsi="Times New Roman"/>
          <w:sz w:val="24"/>
          <w:szCs w:val="24"/>
        </w:rPr>
        <w:t xml:space="preserve"> в нем, выражения настроения, переживаний, эмоций;</w:t>
      </w:r>
    </w:p>
    <w:p w:rsidR="00E04AC6" w:rsidRDefault="00E04AC6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E04AC6" w:rsidRDefault="00E04AC6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E04AC6" w:rsidRDefault="00E04AC6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E04AC6" w:rsidRDefault="00E04AC6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>
        <w:rPr>
          <w:rFonts w:ascii="Times New Roman" w:hAnsi="Times New Roman"/>
          <w:sz w:val="24"/>
          <w:szCs w:val="24"/>
        </w:rPr>
        <w:t>получилось</w:t>
      </w:r>
      <w:proofErr w:type="gramEnd"/>
      <w:r>
        <w:rPr>
          <w:rFonts w:ascii="Times New Roman" w:hAnsi="Times New Roman"/>
          <w:sz w:val="24"/>
          <w:szCs w:val="24"/>
        </w:rPr>
        <w:t>/что не получилось); принятие факта существование различных мнений;</w:t>
      </w:r>
    </w:p>
    <w:p w:rsidR="007755B2" w:rsidRDefault="007755B2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7755B2" w:rsidRDefault="007755B2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7755B2" w:rsidRDefault="007755B2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7755B2" w:rsidRDefault="007755B2" w:rsidP="0042621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сотрудничеству со сверстниками на основе коллективной творческой 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7755B2" w:rsidRDefault="007755B2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07BB5" w:rsidRDefault="007755B2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 xml:space="preserve">связаны с овладением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содержанием каждо</w:t>
      </w:r>
      <w:r w:rsidR="00607BB5">
        <w:rPr>
          <w:rFonts w:ascii="Times New Roman" w:hAnsi="Times New Roman"/>
          <w:sz w:val="24"/>
          <w:szCs w:val="24"/>
        </w:rPr>
        <w:t>й предметной области и характери</w:t>
      </w:r>
      <w:r>
        <w:rPr>
          <w:rFonts w:ascii="Times New Roman" w:hAnsi="Times New Roman"/>
          <w:sz w:val="24"/>
          <w:szCs w:val="24"/>
        </w:rPr>
        <w:t xml:space="preserve">зуют </w:t>
      </w:r>
      <w:r w:rsidR="00607BB5">
        <w:rPr>
          <w:rFonts w:ascii="Times New Roman" w:hAnsi="Times New Roman"/>
          <w:sz w:val="24"/>
          <w:szCs w:val="24"/>
        </w:rPr>
        <w:t xml:space="preserve"> достижения обучающихся в усвоении знаний и умений, способность их применять в практической деятельности.</w:t>
      </w:r>
    </w:p>
    <w:p w:rsidR="00607BB5" w:rsidRDefault="00607BB5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два уровня овладения предметными результатами: минимальный и достаточный.</w:t>
      </w:r>
    </w:p>
    <w:p w:rsidR="00607BB5" w:rsidRDefault="00607BB5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уровень является обязательным для большинства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607BB5" w:rsidRDefault="00607BB5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A07939" w:rsidRDefault="00607BB5" w:rsidP="007755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и достаточный уровни усвоения предметных результатов по учебному предмету «Изобразительное искусство»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A07939">
        <w:rPr>
          <w:rFonts w:ascii="Times New Roman" w:hAnsi="Times New Roman"/>
          <w:sz w:val="24"/>
          <w:szCs w:val="24"/>
        </w:rPr>
        <w:t xml:space="preserve"> этапа обучения</w:t>
      </w:r>
      <w:r w:rsidRPr="00607BB5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 xml:space="preserve"> </w:t>
      </w:r>
      <w:r w:rsidR="00A07939" w:rsidRPr="00A07939">
        <w:rPr>
          <w:rFonts w:ascii="Times New Roman" w:hAnsi="Times New Roman"/>
          <w:sz w:val="24"/>
          <w:szCs w:val="24"/>
        </w:rPr>
        <w:t>(</w:t>
      </w:r>
      <w:r w:rsidR="00A07939">
        <w:rPr>
          <w:rFonts w:ascii="Times New Roman" w:hAnsi="Times New Roman"/>
          <w:sz w:val="24"/>
          <w:szCs w:val="24"/>
          <w:lang w:val="en-US"/>
        </w:rPr>
        <w:t>IV</w:t>
      </w:r>
      <w:r w:rsidR="00A07939" w:rsidRPr="00A07939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>класс):</w:t>
      </w:r>
    </w:p>
    <w:p w:rsidR="00A07939" w:rsidRDefault="00A07939" w:rsidP="007755B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элементарных правил композиции, цветоведения, передачи формы предмета и т.д.;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 материалами для рисования, аппликации, лепки;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A07939" w:rsidRDefault="00A07939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DD3A0E" w:rsidRDefault="00DD3A0E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DD3A0E" w:rsidRDefault="00DD3A0E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некоторыми приемами лепки</w:t>
      </w:r>
      <w:r w:rsidR="00734CAF">
        <w:rPr>
          <w:rFonts w:ascii="Times New Roman" w:hAnsi="Times New Roman"/>
          <w:sz w:val="24"/>
          <w:szCs w:val="24"/>
        </w:rPr>
        <w:t xml:space="preserve"> (раскатывание, сплющивание, </w:t>
      </w:r>
      <w:proofErr w:type="spellStart"/>
      <w:r w:rsidR="00734CAF">
        <w:rPr>
          <w:rFonts w:ascii="Times New Roman" w:hAnsi="Times New Roman"/>
          <w:sz w:val="24"/>
          <w:szCs w:val="24"/>
        </w:rPr>
        <w:t>отщ</w:t>
      </w:r>
      <w:r>
        <w:rPr>
          <w:rFonts w:ascii="Times New Roman" w:hAnsi="Times New Roman"/>
          <w:sz w:val="24"/>
          <w:szCs w:val="24"/>
        </w:rPr>
        <w:t>ипывание</w:t>
      </w:r>
      <w:proofErr w:type="spellEnd"/>
      <w:r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734CAF" w:rsidRDefault="00DD3A0E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</w:t>
      </w:r>
      <w:r w:rsidR="00734CA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вии </w:t>
      </w:r>
      <w:r w:rsidR="00734CAF">
        <w:rPr>
          <w:rFonts w:ascii="Times New Roman" w:hAnsi="Times New Roman"/>
          <w:sz w:val="24"/>
          <w:szCs w:val="24"/>
        </w:rPr>
        <w:t>с темой;</w:t>
      </w:r>
    </w:p>
    <w:p w:rsidR="00734CAF" w:rsidRDefault="00734CAF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</w:t>
      </w:r>
    </w:p>
    <w:p w:rsidR="00734CAF" w:rsidRDefault="00734CAF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734CAF" w:rsidRDefault="00734CAF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734CAF" w:rsidRDefault="00734CAF" w:rsidP="00A0793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734CAF" w:rsidRDefault="00734CAF" w:rsidP="00734C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Достаточный уровень:</w:t>
      </w:r>
    </w:p>
    <w:p w:rsidR="00E31702" w:rsidRDefault="00E31702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E31702" w:rsidRDefault="00E31702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название некоторых народных и национальных промыслов (Дымково, Гжель, Городец, Хохлома и др.);</w:t>
      </w:r>
    </w:p>
    <w:p w:rsidR="00E31702" w:rsidRDefault="00E31702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E14777" w:rsidRDefault="00E31702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</w:t>
      </w:r>
      <w:r w:rsidR="00E14777">
        <w:rPr>
          <w:rFonts w:ascii="Times New Roman" w:hAnsi="Times New Roman"/>
          <w:sz w:val="24"/>
          <w:szCs w:val="24"/>
        </w:rPr>
        <w:t>.;</w:t>
      </w:r>
      <w:proofErr w:type="gramEnd"/>
    </w:p>
    <w:p w:rsidR="00F6473A" w:rsidRDefault="00E14777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правил цветоведения, светотени, перспективы</w:t>
      </w:r>
      <w:r w:rsidR="00F6473A">
        <w:rPr>
          <w:rFonts w:ascii="Times New Roman" w:hAnsi="Times New Roman"/>
          <w:sz w:val="24"/>
          <w:szCs w:val="24"/>
        </w:rPr>
        <w:t>, построения орнамента, стилизации формы предмета и т.д.;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видов аппликации (предметная, сюжетная, декоративная);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способов лепки (</w:t>
      </w:r>
      <w:proofErr w:type="gramStart"/>
      <w:r>
        <w:rPr>
          <w:rFonts w:ascii="Times New Roman" w:hAnsi="Times New Roman"/>
          <w:sz w:val="24"/>
          <w:szCs w:val="24"/>
        </w:rPr>
        <w:t>конструктивный</w:t>
      </w:r>
      <w:proofErr w:type="gramEnd"/>
      <w:r>
        <w:rPr>
          <w:rFonts w:ascii="Times New Roman" w:hAnsi="Times New Roman"/>
          <w:sz w:val="24"/>
          <w:szCs w:val="24"/>
        </w:rPr>
        <w:t>, пластический, комбинированный);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нахождение необходимой для выполнения работы информации в материалах учебника, рабочей тетради;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следование при выполнении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инструкциям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учителя или инструкциям, представленным в других информационных источниках;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разнообразных способов лепки;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F6473A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77691C" w:rsidRDefault="00F6473A" w:rsidP="00734CA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различение произведений живописи, графики, скульптуры, архитектуры</w:t>
      </w:r>
      <w:r w:rsidR="0077691C">
        <w:rPr>
          <w:rFonts w:ascii="Times New Roman" w:hAnsi="Times New Roman"/>
          <w:sz w:val="24"/>
          <w:szCs w:val="24"/>
        </w:rPr>
        <w:t xml:space="preserve"> и декоративно-прикладного искусства: пейзаж, портрет, натюрморт, сюжетное изображение.</w:t>
      </w:r>
      <w:proofErr w:type="gramEnd"/>
    </w:p>
    <w:p w:rsidR="0077691C" w:rsidRDefault="0077691C" w:rsidP="0077691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77691C" w:rsidRDefault="0077691C" w:rsidP="0077691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7691C" w:rsidRDefault="0077691C" w:rsidP="008062B0">
      <w:pPr>
        <w:jc w:val="both"/>
        <w:rPr>
          <w:rFonts w:ascii="Times New Roman" w:hAnsi="Times New Roman"/>
          <w:sz w:val="24"/>
          <w:szCs w:val="24"/>
        </w:rPr>
      </w:pPr>
    </w:p>
    <w:p w:rsidR="0077691C" w:rsidRDefault="0077691C" w:rsidP="0077691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 «Изобразительное искусство» в 1-4 классах</w:t>
      </w:r>
    </w:p>
    <w:p w:rsidR="0077691C" w:rsidRDefault="0077691C" w:rsidP="0077691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77691C" w:rsidRPr="0077691C" w:rsidRDefault="0077691C" w:rsidP="0077691C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7691C">
        <w:rPr>
          <w:rFonts w:ascii="Times New Roman" w:hAnsi="Times New Roman"/>
          <w:b/>
          <w:sz w:val="24"/>
          <w:szCs w:val="24"/>
        </w:rPr>
        <w:t xml:space="preserve">Подготовительный период обучения </w:t>
      </w:r>
    </w:p>
    <w:p w:rsidR="00AC37F5" w:rsidRDefault="0077691C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 Человек и изобраз</w:t>
      </w:r>
      <w:r w:rsidR="00AC37F5">
        <w:rPr>
          <w:rFonts w:ascii="Times New Roman" w:hAnsi="Times New Roman"/>
          <w:sz w:val="24"/>
          <w:szCs w:val="24"/>
        </w:rPr>
        <w:t xml:space="preserve">ительное искусство; урок изобразительного искусства; правила поведения и работы </w:t>
      </w:r>
      <w:proofErr w:type="gramStart"/>
      <w:r w:rsidR="00AC37F5">
        <w:rPr>
          <w:rFonts w:ascii="Times New Roman" w:hAnsi="Times New Roman"/>
          <w:sz w:val="24"/>
          <w:szCs w:val="24"/>
        </w:rPr>
        <w:t>на</w:t>
      </w:r>
      <w:proofErr w:type="gramEnd"/>
      <w:r w:rsidR="00AC37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37F5">
        <w:rPr>
          <w:rFonts w:ascii="Times New Roman" w:hAnsi="Times New Roman"/>
          <w:sz w:val="24"/>
          <w:szCs w:val="24"/>
        </w:rPr>
        <w:t>урока</w:t>
      </w:r>
      <w:proofErr w:type="gramEnd"/>
      <w:r w:rsidR="00AC37F5">
        <w:rPr>
          <w:rFonts w:ascii="Times New Roman" w:hAnsi="Times New Roman"/>
          <w:sz w:val="24"/>
          <w:szCs w:val="24"/>
        </w:rPr>
        <w:t xml:space="preserve">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</w:t>
      </w:r>
      <w:r w:rsidR="00186AA2">
        <w:rPr>
          <w:rFonts w:ascii="Times New Roman" w:hAnsi="Times New Roman"/>
          <w:sz w:val="24"/>
          <w:szCs w:val="24"/>
        </w:rPr>
        <w:t>не</w:t>
      </w:r>
      <w:r w:rsidR="00AC37F5">
        <w:rPr>
          <w:rFonts w:ascii="Times New Roman" w:hAnsi="Times New Roman"/>
          <w:sz w:val="24"/>
          <w:szCs w:val="24"/>
        </w:rPr>
        <w:t>ния.</w:t>
      </w:r>
    </w:p>
    <w:p w:rsidR="00186AA2" w:rsidRDefault="00186AA2" w:rsidP="0077691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6AA2" w:rsidRDefault="00186AA2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Формирование организационных умений: </w:t>
      </w:r>
      <w:r>
        <w:rPr>
          <w:rFonts w:ascii="Times New Roman" w:hAnsi="Times New Roman"/>
          <w:sz w:val="24"/>
          <w:szCs w:val="24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86AA2" w:rsidRDefault="00186AA2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Сенсорное воспитание:</w:t>
      </w:r>
      <w:r>
        <w:rPr>
          <w:rFonts w:ascii="Times New Roman" w:hAnsi="Times New Roman"/>
          <w:sz w:val="24"/>
          <w:szCs w:val="24"/>
        </w:rPr>
        <w:t xml:space="preserve"> 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86AA2" w:rsidRDefault="00186AA2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моторики рук:</w:t>
      </w:r>
      <w:r>
        <w:rPr>
          <w:rFonts w:ascii="Times New Roman" w:hAnsi="Times New Roman"/>
          <w:sz w:val="24"/>
          <w:szCs w:val="24"/>
        </w:rPr>
        <w:t xml:space="preserve"> 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3C18AE" w:rsidRDefault="003C18AE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:rsidR="003C18AE" w:rsidRDefault="003C18AE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Приемы лепки:</w:t>
      </w:r>
    </w:p>
    <w:p w:rsidR="003C18AE" w:rsidRDefault="003C18AE" w:rsidP="003C18A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кусков от целого куска пластилина и разминание;</w:t>
      </w:r>
    </w:p>
    <w:p w:rsidR="003C18AE" w:rsidRDefault="003C18AE" w:rsidP="003C18A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размазывание по картону;</w:t>
      </w:r>
    </w:p>
    <w:p w:rsidR="003C18AE" w:rsidRDefault="003C18AE" w:rsidP="003C18A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скатывание; раскатывание, сплющивание;</w:t>
      </w:r>
    </w:p>
    <w:p w:rsidR="003C18AE" w:rsidRDefault="003C18AE" w:rsidP="003C18A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примазывание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при составлении целого объемного изображения.</w:t>
      </w:r>
    </w:p>
    <w:p w:rsidR="003C18AE" w:rsidRDefault="003C18AE" w:rsidP="003C18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Приемы работы с «подвижной аппликацией» для развития целостного восприятия объекта    </w:t>
      </w:r>
      <w:r>
        <w:rPr>
          <w:rFonts w:ascii="Times New Roman" w:hAnsi="Times New Roman"/>
          <w:sz w:val="24"/>
          <w:szCs w:val="24"/>
        </w:rPr>
        <w:br/>
        <w:t xml:space="preserve">           при подготовке детей к рисованию:</w:t>
      </w:r>
    </w:p>
    <w:p w:rsidR="003C18AE" w:rsidRDefault="003C18AE" w:rsidP="003C18A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:rsidR="003C18AE" w:rsidRDefault="003C18AE" w:rsidP="003C18A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3C18AE" w:rsidRDefault="003C18AE" w:rsidP="003C18A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3C18AE" w:rsidRDefault="003C18AE" w:rsidP="003C18AE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по образцу композиции из нескольких объектов без фиксации на плоскости листа</w:t>
      </w:r>
      <w:r w:rsidR="00290315">
        <w:rPr>
          <w:rFonts w:ascii="Times New Roman" w:hAnsi="Times New Roman"/>
          <w:sz w:val="24"/>
          <w:szCs w:val="24"/>
        </w:rPr>
        <w:t>.</w:t>
      </w:r>
    </w:p>
    <w:p w:rsidR="00290315" w:rsidRDefault="00290315" w:rsidP="002903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Приемы выполнения аппликации из бумаги:</w:t>
      </w:r>
    </w:p>
    <w:p w:rsidR="00290315" w:rsidRDefault="00290315" w:rsidP="0029031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с ножницами;</w:t>
      </w:r>
    </w:p>
    <w:p w:rsidR="00290315" w:rsidRDefault="00290315" w:rsidP="0029031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>, под, справа от…, посередине;</w:t>
      </w:r>
    </w:p>
    <w:p w:rsidR="00290315" w:rsidRDefault="00290315" w:rsidP="0029031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соединения аппликации с изобразительной поверхностью с помощью пластилина;</w:t>
      </w:r>
    </w:p>
    <w:p w:rsidR="00290315" w:rsidRDefault="00290315" w:rsidP="0029031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:rsidR="00290315" w:rsidRDefault="00290315" w:rsidP="00290315">
      <w:p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рисования с твердыми материалами (карандашом, фломастером, ручкой):</w:t>
      </w:r>
    </w:p>
    <w:p w:rsidR="00290315" w:rsidRDefault="00290315" w:rsidP="0029031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290315" w:rsidRDefault="00290315" w:rsidP="00290315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рисование разнохарактерных  линий (упражнения в рисовании по клеткам прямых вертикальных, горизонтальных, наклонных, зигзагообразных линий; рисование дугообразных, спира</w:t>
      </w:r>
      <w:r w:rsidR="00721E67">
        <w:rPr>
          <w:rFonts w:ascii="Times New Roman" w:hAnsi="Times New Roman"/>
          <w:sz w:val="24"/>
          <w:szCs w:val="24"/>
        </w:rPr>
        <w:t>леобразных линии, линий замкнут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721E67">
        <w:rPr>
          <w:rFonts w:ascii="Times New Roman" w:hAnsi="Times New Roman"/>
          <w:sz w:val="24"/>
          <w:szCs w:val="24"/>
        </w:rPr>
        <w:t>контура (круг, овал).</w:t>
      </w:r>
      <w:proofErr w:type="gramEnd"/>
    </w:p>
    <w:p w:rsidR="00721E67" w:rsidRDefault="00721E67" w:rsidP="00721E67">
      <w:pPr>
        <w:pStyle w:val="a5"/>
        <w:ind w:left="1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по клеткам предметов несложной формы с использованием этих линий (по образцу);</w:t>
      </w:r>
    </w:p>
    <w:p w:rsidR="00721E67" w:rsidRDefault="00721E67" w:rsidP="00721E6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721E67" w:rsidRDefault="00721E67" w:rsidP="00721E6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721E67" w:rsidRDefault="00721E67" w:rsidP="00721E6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рисование карандашом линий и предметов несложной формы двумя руками.</w:t>
      </w:r>
    </w:p>
    <w:p w:rsidR="00721E67" w:rsidRDefault="00721E67" w:rsidP="00721E67">
      <w:p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работы красками:</w:t>
      </w:r>
    </w:p>
    <w:p w:rsidR="00721E67" w:rsidRPr="00721E67" w:rsidRDefault="00721E67" w:rsidP="00721E6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721E67">
        <w:rPr>
          <w:rFonts w:ascii="Times New Roman" w:hAnsi="Times New Roman"/>
          <w:i/>
          <w:sz w:val="24"/>
          <w:szCs w:val="24"/>
        </w:rPr>
        <w:t>приемы рисование руками: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21E67">
        <w:rPr>
          <w:rFonts w:ascii="Times New Roman" w:hAnsi="Times New Roman"/>
          <w:sz w:val="24"/>
          <w:szCs w:val="24"/>
        </w:rPr>
        <w:t>точе</w:t>
      </w:r>
      <w:r>
        <w:rPr>
          <w:rFonts w:ascii="Times New Roman" w:hAnsi="Times New Roman"/>
          <w:sz w:val="24"/>
          <w:szCs w:val="24"/>
        </w:rPr>
        <w:t>чное рисование пальцами; линейное рисование пальцами; рисование ладонью, кулаком, ребром ладони;</w:t>
      </w:r>
    </w:p>
    <w:p w:rsidR="00721E67" w:rsidRPr="00721E67" w:rsidRDefault="00721E67" w:rsidP="00721E6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приемы трафаретной печати: </w:t>
      </w:r>
      <w:r>
        <w:rPr>
          <w:rFonts w:ascii="Times New Roman" w:hAnsi="Times New Roman"/>
          <w:sz w:val="24"/>
          <w:szCs w:val="24"/>
        </w:rPr>
        <w:t>печать тампоном, карандашной резинкой, смятой бумагой, трубочкой и т.п.;</w:t>
      </w:r>
    </w:p>
    <w:p w:rsidR="00721E67" w:rsidRPr="00721E67" w:rsidRDefault="00721E67" w:rsidP="00721E6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приемы кистевого письма: </w:t>
      </w:r>
      <w:proofErr w:type="spellStart"/>
      <w:r>
        <w:rPr>
          <w:rFonts w:ascii="Times New Roman" w:hAnsi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кистью; наращивание массы; рисование сухой кистью; рисование по мокрому листу и т.д.</w:t>
      </w:r>
    </w:p>
    <w:p w:rsidR="00721E67" w:rsidRDefault="00721E67" w:rsidP="00721E67">
      <w:pPr>
        <w:ind w:left="1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действиям с шаблонами и трафаретами:</w:t>
      </w:r>
    </w:p>
    <w:p w:rsidR="00721E67" w:rsidRDefault="00721E67" w:rsidP="00721E67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обведения шаблонов;</w:t>
      </w:r>
    </w:p>
    <w:p w:rsidR="00721E67" w:rsidRDefault="00721E67" w:rsidP="00721E67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обведение шаблонов геометрических фигур, </w:t>
      </w:r>
      <w:r w:rsidR="00160282">
        <w:rPr>
          <w:rFonts w:ascii="Times New Roman" w:hAnsi="Times New Roman"/>
          <w:sz w:val="24"/>
          <w:szCs w:val="24"/>
        </w:rPr>
        <w:t>реальных предметов несложных форм, букв, цифр.</w:t>
      </w:r>
    </w:p>
    <w:p w:rsidR="00160282" w:rsidRPr="00160282" w:rsidRDefault="00160282" w:rsidP="0016028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композиционной деятельности</w:t>
      </w:r>
    </w:p>
    <w:p w:rsidR="00160282" w:rsidRDefault="00160282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</w:t>
      </w:r>
      <w:r w:rsidR="000C7E58">
        <w:rPr>
          <w:rFonts w:ascii="Times New Roman" w:hAnsi="Times New Roman"/>
          <w:sz w:val="24"/>
          <w:szCs w:val="24"/>
        </w:rPr>
        <w:t>бражения и изобразительной поверхности. Композиционной центр (зрительный 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0C7E58" w:rsidRDefault="0064088A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на изобразительной поверхности  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64088A" w:rsidRDefault="0064088A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смысловых связей между изображаемыми предметами.</w:t>
      </w:r>
    </w:p>
    <w:p w:rsidR="0064088A" w:rsidRDefault="0064088A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Главное  и второстепенное в композиции.</w:t>
      </w:r>
    </w:p>
    <w:p w:rsidR="0064088A" w:rsidRDefault="0064088A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>
        <w:rPr>
          <w:rFonts w:ascii="Times New Roman" w:hAnsi="Times New Roman"/>
          <w:sz w:val="24"/>
          <w:szCs w:val="24"/>
        </w:rPr>
        <w:t>величинный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64088A" w:rsidRDefault="0064088A" w:rsidP="001602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:rsidR="0064088A" w:rsidRPr="0064088A" w:rsidRDefault="0064088A" w:rsidP="0064088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умений воспринимать и изображать форму предметов, пропорции, конструкцию.</w:t>
      </w:r>
    </w:p>
    <w:p w:rsidR="0064088A" w:rsidRDefault="0064088A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 аппликация и т.п.</w:t>
      </w:r>
      <w:proofErr w:type="gramEnd"/>
    </w:p>
    <w:p w:rsidR="0064088A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Обследование предметов, выделение их признаков и свойств, необходимых предметов на плоскости и в пространстве и т.п.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предметов, выделение их признаков и свойств.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передачи в рисунке, аппликации, лепке предмета.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Соотнесение формы предметов с геометрическими фигурами (метод обобщения).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пропорций предметов. Строение тел человека, животных и т.д.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5C7534" w:rsidRDefault="005C753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</w:t>
      </w:r>
      <w:r w:rsidR="009E1907">
        <w:rPr>
          <w:rFonts w:ascii="Times New Roman" w:hAnsi="Times New Roman"/>
          <w:sz w:val="24"/>
          <w:szCs w:val="24"/>
        </w:rPr>
        <w:t>обведение шаблонов, рисование по клеткам, самостоятельное рисование формы объекта и т.п.</w:t>
      </w:r>
    </w:p>
    <w:p w:rsidR="009E1907" w:rsidRDefault="009E1907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Сходство и различия орнамента и узора. </w:t>
      </w:r>
      <w:proofErr w:type="gramStart"/>
      <w:r>
        <w:rPr>
          <w:rFonts w:ascii="Times New Roman" w:hAnsi="Times New Roman"/>
          <w:sz w:val="24"/>
          <w:szCs w:val="24"/>
        </w:rPr>
        <w:t xml:space="preserve">Виды орнаментов </w:t>
      </w:r>
      <w:r w:rsidR="00874B74">
        <w:rPr>
          <w:rFonts w:ascii="Times New Roman" w:hAnsi="Times New Roman"/>
          <w:sz w:val="24"/>
          <w:szCs w:val="24"/>
        </w:rPr>
        <w:t>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874B74" w:rsidRDefault="00874B7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Практическое применение приемов и способов передачи графических образов в лепке, аппликации, рисунке.</w:t>
      </w:r>
    </w:p>
    <w:p w:rsidR="00874B74" w:rsidRDefault="00874B74" w:rsidP="006408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74B74" w:rsidRPr="00E20087" w:rsidRDefault="00874B74" w:rsidP="00874B7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восприятия цвета предметов и формирование умен</w:t>
      </w:r>
      <w:r w:rsidR="00E2008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я передавать его </w:t>
      </w:r>
      <w:r w:rsidR="00E20087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живописи</w:t>
      </w:r>
    </w:p>
    <w:p w:rsidR="00E20087" w:rsidRDefault="00E20087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Понятия: цвет, спектр, краски, акварель, гуашь, живопись и т.д.</w:t>
      </w:r>
    </w:p>
    <w:p w:rsidR="00E20087" w:rsidRDefault="00E20087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</w:t>
      </w:r>
    </w:p>
    <w:p w:rsidR="00E20087" w:rsidRDefault="00E20087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Различение и </w:t>
      </w:r>
      <w:proofErr w:type="gramStart"/>
      <w:r>
        <w:rPr>
          <w:rFonts w:ascii="Times New Roman" w:hAnsi="Times New Roman"/>
          <w:sz w:val="24"/>
          <w:szCs w:val="24"/>
        </w:rPr>
        <w:t>обозначение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словом некоторых ясно различимых оттенков цветов.</w:t>
      </w:r>
    </w:p>
    <w:p w:rsidR="00E20087" w:rsidRDefault="00E20087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кистью и красками</w:t>
      </w:r>
      <w:r w:rsidR="00121B81">
        <w:rPr>
          <w:rFonts w:ascii="Times New Roman" w:hAnsi="Times New Roman"/>
          <w:sz w:val="24"/>
          <w:szCs w:val="24"/>
        </w:rPr>
        <w:t>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121B81" w:rsidRDefault="00121B81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 звучании и выразительности образа. Подбор цветовых сочетаний</w:t>
      </w:r>
      <w:r w:rsidR="00A811E8">
        <w:rPr>
          <w:rFonts w:ascii="Times New Roman" w:hAnsi="Times New Roman"/>
          <w:sz w:val="24"/>
          <w:szCs w:val="24"/>
        </w:rPr>
        <w:t xml:space="preserve"> при создании сказочных образов: добрые, злые образы.</w:t>
      </w:r>
    </w:p>
    <w:p w:rsidR="00A811E8" w:rsidRDefault="00A811E8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Приемы работы акварельными красками: кистевое письмо – </w:t>
      </w:r>
      <w:proofErr w:type="spellStart"/>
      <w:r>
        <w:rPr>
          <w:rFonts w:ascii="Times New Roman" w:hAnsi="Times New Roman"/>
          <w:sz w:val="24"/>
          <w:szCs w:val="24"/>
        </w:rPr>
        <w:t>примакивание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>
        <w:rPr>
          <w:rFonts w:ascii="Times New Roman" w:hAnsi="Times New Roman"/>
          <w:sz w:val="24"/>
          <w:szCs w:val="24"/>
        </w:rPr>
        <w:t>алла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прима), послойная живопись (лессировка) и т.д.</w:t>
      </w:r>
      <w:proofErr w:type="gramEnd"/>
    </w:p>
    <w:p w:rsidR="00A811E8" w:rsidRDefault="00A811E8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A811E8" w:rsidRDefault="00A811E8" w:rsidP="00E200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11E8" w:rsidRPr="00A811E8" w:rsidRDefault="00A811E8" w:rsidP="00A811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восприятию произведений искусства</w:t>
      </w:r>
    </w:p>
    <w:p w:rsidR="00A811E8" w:rsidRDefault="00A811E8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бесед:</w:t>
      </w:r>
    </w:p>
    <w:p w:rsidR="00A811E8" w:rsidRDefault="00A811E8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«Изобразительное  искусство в повседневной жизни человека. Работа художников, скульпторов, мастеров народных промыслов, дизайнеров».</w:t>
      </w:r>
    </w:p>
    <w:p w:rsidR="00F342D0" w:rsidRDefault="00A811E8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«Виды изобразительного искусства». Рисунок, живопись, скульптура, декоративно-прикладное искусство,</w:t>
      </w:r>
      <w:r w:rsidR="00F342D0">
        <w:rPr>
          <w:rFonts w:ascii="Times New Roman" w:hAnsi="Times New Roman"/>
          <w:sz w:val="24"/>
          <w:szCs w:val="24"/>
        </w:rPr>
        <w:t xml:space="preserve"> архитектура, дизайн.</w:t>
      </w:r>
    </w:p>
    <w:p w:rsidR="00A811E8" w:rsidRDefault="00F342D0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</w:t>
      </w:r>
      <w:r w:rsidR="00A81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разнообразие природы,  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 Васнецов, Ю. Васнецов, В. </w:t>
      </w:r>
      <w:proofErr w:type="spellStart"/>
      <w:r>
        <w:rPr>
          <w:rFonts w:ascii="Times New Roman" w:hAnsi="Times New Roman"/>
          <w:sz w:val="24"/>
          <w:szCs w:val="24"/>
        </w:rPr>
        <w:t>Канашевич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А. Куинджи, А. Саврасов, И. Остроухова, А. Пластов, В. Поленов, И. Левитан, К. </w:t>
      </w:r>
      <w:proofErr w:type="spellStart"/>
      <w:r>
        <w:rPr>
          <w:rFonts w:ascii="Times New Roman" w:hAnsi="Times New Roman"/>
          <w:sz w:val="24"/>
          <w:szCs w:val="24"/>
        </w:rPr>
        <w:t>Юон</w:t>
      </w:r>
      <w:proofErr w:type="spellEnd"/>
      <w:r>
        <w:rPr>
          <w:rFonts w:ascii="Times New Roman" w:hAnsi="Times New Roman"/>
          <w:sz w:val="24"/>
          <w:szCs w:val="24"/>
        </w:rPr>
        <w:t>, М. Сарьян, П. Сезанн, И. Шишкин и т.д.</w:t>
      </w:r>
      <w:proofErr w:type="gramEnd"/>
    </w:p>
    <w:p w:rsidR="00F342D0" w:rsidRDefault="00F342D0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и о чем создаются скульптуры». Скульптурные изображения (с</w:t>
      </w:r>
      <w:r w:rsidR="00696A57">
        <w:rPr>
          <w:rFonts w:ascii="Times New Roman" w:hAnsi="Times New Roman"/>
          <w:sz w:val="24"/>
          <w:szCs w:val="24"/>
        </w:rPr>
        <w:t xml:space="preserve">татуя, бюст, статуэтка, группа  из нескольких фигур). Какие материалы использует скульптор (мрамор, гранит, глина, пластилин и т.д.). Объем  - основа языка скульптуры. Красота человека, животных, выраженная средствами скульптуры. Скульпторы создали произведения: В. </w:t>
      </w:r>
      <w:proofErr w:type="spellStart"/>
      <w:r w:rsidR="00696A57">
        <w:rPr>
          <w:rFonts w:ascii="Times New Roman" w:hAnsi="Times New Roman"/>
          <w:sz w:val="24"/>
          <w:szCs w:val="24"/>
        </w:rPr>
        <w:t>Ватагин</w:t>
      </w:r>
      <w:proofErr w:type="spellEnd"/>
      <w:r w:rsidR="00696A57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="00696A57">
        <w:rPr>
          <w:rFonts w:ascii="Times New Roman" w:hAnsi="Times New Roman"/>
          <w:sz w:val="24"/>
          <w:szCs w:val="24"/>
        </w:rPr>
        <w:t>Опекушина</w:t>
      </w:r>
      <w:proofErr w:type="spellEnd"/>
      <w:r w:rsidR="00696A57">
        <w:rPr>
          <w:rFonts w:ascii="Times New Roman" w:hAnsi="Times New Roman"/>
          <w:sz w:val="24"/>
          <w:szCs w:val="24"/>
        </w:rPr>
        <w:t>, В. Мухина и т.д.</w:t>
      </w:r>
    </w:p>
    <w:p w:rsidR="00696A57" w:rsidRDefault="00696A57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</w:t>
      </w:r>
      <w:r w:rsidR="0034710E">
        <w:rPr>
          <w:rFonts w:ascii="Times New Roman" w:hAnsi="Times New Roman"/>
          <w:sz w:val="24"/>
          <w:szCs w:val="24"/>
        </w:rPr>
        <w:t>используют художники-декораторы?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 на стеклах).</w:t>
      </w:r>
    </w:p>
    <w:p w:rsidR="0034710E" w:rsidRDefault="0034710E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>
        <w:rPr>
          <w:rFonts w:ascii="Times New Roman" w:hAnsi="Times New Roman"/>
          <w:sz w:val="24"/>
          <w:szCs w:val="24"/>
        </w:rPr>
        <w:t>жостовская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роспись и т.д.).</w:t>
      </w:r>
    </w:p>
    <w:p w:rsidR="0034710E" w:rsidRDefault="0034710E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предусматриваются следующие виды работы:</w:t>
      </w:r>
    </w:p>
    <w:p w:rsidR="0034710E" w:rsidRDefault="0034710E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</w:t>
      </w:r>
      <w:r w:rsidR="00A32AED">
        <w:rPr>
          <w:rFonts w:ascii="Times New Roman" w:hAnsi="Times New Roman"/>
          <w:sz w:val="24"/>
          <w:szCs w:val="24"/>
        </w:rPr>
        <w:t>;</w:t>
      </w:r>
    </w:p>
    <w:p w:rsidR="00A32AED" w:rsidRDefault="00A32AED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A32AED" w:rsidRDefault="00A32AED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плоскостной и </w:t>
      </w:r>
      <w:proofErr w:type="spellStart"/>
      <w:r>
        <w:rPr>
          <w:rFonts w:ascii="Times New Roman" w:hAnsi="Times New Roman"/>
          <w:sz w:val="24"/>
          <w:szCs w:val="24"/>
        </w:rPr>
        <w:t>полуобъемной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аппликаций (без фиксации деталей на изобразительной поверхности («подвижная 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A32AED" w:rsidRDefault="00A32AED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беседы о содержании рассматриваемых  репродукций картин художников, книжных иллюстраций, картинок, произведений народного и декоративно-прикладного искусства.</w:t>
      </w:r>
    </w:p>
    <w:p w:rsidR="00A32AED" w:rsidRDefault="00A32AED" w:rsidP="00A811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32AED" w:rsidRDefault="00A32AED" w:rsidP="00A32A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A32AED" w:rsidRPr="00C66F36" w:rsidRDefault="00C66F36" w:rsidP="00A32A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композиционной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размещать рисунок (а в аппликации - готовое вырезанное изображение) на изобразительной плоскости. В связи с этим - работа над понятиями "середина листа", "край листа".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учитывать:</w:t>
      </w:r>
    </w:p>
    <w:p w:rsidR="00E15975" w:rsidRPr="00E15975" w:rsidRDefault="00E15975" w:rsidP="00E159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 и вертикальное расположение листа бумаги в зависимости от содержания рисунка или особенностей формы изображаемого предмета;</w:t>
      </w:r>
    </w:p>
    <w:p w:rsidR="00E15975" w:rsidRPr="00E15975" w:rsidRDefault="00E15975" w:rsidP="00E1597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рисунка в зависимости от величины листа бумаги. При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объяснении учитываются рациональные и ошибочные варианты изображений - старые детские работы.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организовывать предметы в группы по смыс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повторять и чередовать элементы узора (разви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 учащихся чувство ритма при составлении узора). Использова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этой работе вырезанных силуэтных изображений.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шаблонов при рисовании по памяти и по представ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аппликации из вырезанных изображений объектов или их частей ("Яблоки и груши на тарелке", Трибы", "Кувшинчик с цветами", "Большие и маленькие рыбки  аквариуме", "Листопад" - по выбору учителя).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узора в полосе из вырезанных геометрических форм, листьев ("Коврик для игрушек").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памяти, по представлению с помощью шаблонов: "Листопад", "Грибы на пеньке" и т.п. Рисование с помощью опор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точек: "Кораблик на воде", "Флажки на веревке" и т.п. - по выбору учителя.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у учащихся умений </w:t>
      </w:r>
      <w:proofErr w:type="gramStart"/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воспринимать н изображать</w:t>
      </w:r>
      <w:proofErr w:type="gramEnd"/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форму предметов, пропорции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конструкцию»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анализа предметов: выделение основных частей в строении (конструкции) объектов изображения, признаков их фор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(обследованию предметов с целью их изображения). Обучение приемам изображения несложных, слабо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рачлененных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с выраженными особенностями формы.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сравне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при обучении детей умению выделять признаки предметов (осо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формы, величину, пропорции частей, конструкцию предме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тов), использование очередности видов работ: 1) лепка, 2) составле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изображений в виде аппликации (составление из частей целого), 3) изображение предмета под диктовку с демонстрацией этапов изоб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 на доске), 4) самостоятельное изображение предмета сход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 натурой или образцом, равного по величине и рядом - боль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и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меньшего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величине.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графического образа дерева (представления и спо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соба изображения). Обучение приемам изображения ствола, ветвей, их взаимосвязи; обращение внимания детей на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утоньшение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к верхушке, сучьев и веток - к их концу.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человека. Части тела человека, пространственное расположение частей, места их соединений, пропорции. Распо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частей фигуры человека в рисунке, лепке и аппликации (в положении "человек стоит": руки опущены, расставлены в стороны; ноги соединены вместе, расставлены на ширину плеч).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графического образа дома (постройки). Части дома, их пространственное расположение, пропорции частей в конструкции (при использовании видов работ: аппликация, рисунок - "графичес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диктант", возможно использование точек; самостоятельное изоб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ражение).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(натура дается в сравнении): яблоко и груша; морковь и свек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ла; грибы, кувшин. Лепка игрушек: русская матрешка, утенок.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сложно расчлененных объектов (поэтапно, под руководством учителя): человечек; барельефы: дом и дерево (из скатанных из пластилина отрезков "шнура").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аппликации дома деревенского и городского типа из вырезанных из цветной бумаги квадратов, прямоугольников, треугол</w:t>
      </w:r>
      <w:r w:rsidR="00C66F3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6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 (с </w:t>
      </w:r>
      <w:proofErr w:type="spellStart"/>
      <w:r w:rsidR="00C66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дорисовыванием</w:t>
      </w:r>
      <w:proofErr w:type="spellEnd"/>
      <w:r w:rsidR="00C6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карандашом, </w:t>
      </w:r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фломастером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предметов простой, слабо расчлененной фор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мы: флажки квадратные и прямоугольные (в сравнении, с использо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вспомогательных опорных точек); воздушный шар, мяч, ко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лесо велосипеда.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вылепленных предметов (барельефов "Дом" и "Дерево"; объемных изображений); рисование выполненных аппли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каций ("Дом", "Снеговик" и т.п. - по выбору учителя).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памяти нарисованных с натуры предметов (как уп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ражнение в запоминании) с использованием игровой формы прове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занятия ("Кто лучше запомнил?").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восприятию произведений искусства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узнавать и называть в репродукциях картин известных художников, в книжных иллюстрациях предметы, живот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растения; называть изображенные действия, признаки предме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для демонстрации произведения: натюрморты Ж.-Б. Шардена, В. Ван Гога ("Кувшины"), П. Сезанна, П.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Кончаловского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И. Левитана "Золотая осень"; И. Шишкина "Рожь", "Зима"; работы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или др. по выбору учителя, доступные пониманию учащихся.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="00E15975" w:rsidRPr="00E1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</w:t>
      </w:r>
      <w:r w:rsidR="00E15975" w:rsidRPr="00E1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восприятия цвета предметов и формирование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мений переливать его в живописи»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приемам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заштриховывания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контура простым и цветны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карандашами. Формирование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работав красками (гуашью), пользоваться палитрой. Ознакомление детей с приемами, использу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емыми в народной росписи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Дымкова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Городца (точки, дужки, штри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хи, "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"). Прием "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". Работа кончиком и корпусом кисти.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активный словарь детей названий основных и составных цветов в пределах солнечного спектра, название цветов ахрома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ряда (черный, серый, белый). Обучение и упражнение в уз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навании и назывании локального цвета предметов.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восприятия цвета: радостные эмо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циональные впечатления от цветов солнечного спектра (при рисова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радуги).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сразу кистью - "Радуга".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изображений предметов, нарисованных ранее* (ово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щи, фрукты с ровной окраской; листья в осенней окраске).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игрушек, вылепленных из глины на уроках изобразитель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искусства или ручного труда: "русская матрешка", "Птичка" (гу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ашь по глине). Вариант работы: роспись силуэтных изображений иг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рушек, вырезанных учителем из бумаги.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цветных кругов с темной и белой "оживкой", исполь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зуемых в современной городецкой росписи; изображение ягод "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сразу кистью гуашью: веточки акации, цветы "ромаш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ка", "василек", "одуванчик" и т.п. (способом "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") - "гра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фический диктант" (работа сразу кистью, гуашью); изображение фри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- травка, дерево, солнце, цветы в траве и т.п.</w:t>
      </w:r>
      <w:proofErr w:type="gramEnd"/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 материал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словосочетания, фразы: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краска, кисть (кисточка), ластик, банка, вода, тряпоч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бумага, альбом, глина (пластилин), клей, ножницы, шаблон;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рисунок, аппликация, лепка; цвет, линия, круг, квадрат, узор; ху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дожник, картина;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рисовать, стирать (ластиком); идет, стоит; лепить, размять, оторвать,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предыдущем занятии, на котором учитель поставил задачу изучить детей различать и изображать форму предметов, они нарисовали контуры перечисленных объектов.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Данный речевой материал учитель использует на уроках изобразительного искусства, повторяет и закрепляет его, пополняя новыми  словами, словосочетаниями и  фразами на </w:t>
      </w:r>
      <w:r w:rsidR="00C66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протяжении обучения детей (1-1</w:t>
      </w:r>
      <w:r w:rsidR="00C66F3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="00C66F36" w:rsidRPr="00C66F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59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вымыть, вытереть;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синий, желтый, зеленый, оранжевый, фиолетовый; чер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белый, серый; прямой, толстый, тонкий; большой, маленький (не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(не)красиво, хорошо (плохо), середина (посередине)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голова, руки, ноги, шея (части тела человека); ствол, вет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листья (части дерева); крыша, стены, окна (части дома).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рабочее место. Налей в банку воду. Возьми карандаш... Нарисуй посередине листа (бумаги). Это рисунок (картина). Это край листа.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будем рисовать? Покажи свой рисунок.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надо 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совать. Какая форма? На что похожа?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цвету? Какой цвет? Как называется?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 здесь. Нарисуй так. Работай красками так. Нарисуй посе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редине листа. Держи кисть вот так (вертикально) - демонстрация при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емов.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Скачала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нарисую..., потом нарисую...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Разомни пластилин. Скатай шар, раскатай "палочку". Будем лепить человечка. Слепи голову... и т.д.</w:t>
      </w:r>
    </w:p>
    <w:p w:rsidR="00C66F36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C66F36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C66F36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975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композиционной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умения размещать рисунок (в аппликации 2-3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вырезанных изображения или силуэта) на изобразительной плоско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Продолжение работы над понятиями "середина листа", "край листа" (верхний, нижний, левый, правый).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учитывать расположение листа бумаги (гори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зонтальное или вертикальное) в зависимости от содержания рисун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или особенностей формы изображаемого предмета; 2) размеры 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сунка в зависимости от величины листа (Учитель использует в этой работе правильные и ошибочные варианты изображений -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страые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работы); наряду со словесной речью учитель использует же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сты, характеризующие направление, протяженность, подчеркивающие размер предметов.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способам построения рисунка (многопредметное и фризовое построение). Обращение внимания детей на смысловые свя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в рисунке, на возможные варианты объединения предметов в груп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по смыслу.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приемам вырезания силуэтов предметов симметрич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формы из бумаги, сложенной вдвое. Обучение способам дости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ритма в узоре в полосе повторением и чередованием формы и цвета элементов узора.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 деятельность (в лепке, в про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работы над аппликацией, при рисовании с натуры, в декора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работе). Выделение этапов очередности.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составление композиции из вылепленных человечков: ("Хоровод"), из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наклееных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общий фон аппликаций (например, "Веселые Петрушки", "Игрушки на полке").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на темы: "Утки на реке", "Осень в лесу", "Снеговик во дворе", "Деревья весной", (гуашью на соответствующем фоне).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аппликаций: "Ваза с цветами" (цветы дорисовываются ка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рандашом); "Узор в полосе из листьев и цветов" - "Красивый коврик";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барельефа: "Ветка с вишнями" и его зарисовка.</w:t>
      </w: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 учащихся умений воспринимать и изображать форму предметов, пропорции, конструкцию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умения проводить сначала с помощью опор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точек, затем от руки волнистые, ломаные линии в разных на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правлениях; прямые линии - в вертикальном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горизонтальном и на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клонном направлении (возможно использование приема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изображения сначала с помощью опорных то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чек, затем без них от руки - геометрических форм - эталонов: кру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га, квадрата, прямоугольника, треугольника, овала. Использование при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 "дорисовывание изображения" в формировании этих умений.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 форму предметов. Формирование представлений и способов изображения различных деревьев (береза, ель, сосна).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и развитие умения изображать чело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в одежде в статической позе (человек стоит).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рисовать жилые постройки: разные дома городс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типа (с использованием приема сравнения).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Лепка: объемное изображение человека в одежде (женщина в длин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юбке, кофте, фартуке, в головном уборе - после демонстрации дымковской игрушки "Барыня"); игрушки "Котенок"; "Снеговик" (пластилин или глина, стека), "Птичка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зарянка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"Петрушка", "Сказочная птица" - для праздника птиц. (Составление целого изображения из заранее вырезанных частей: кру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овалов, округлых деталей, соответствующих определенной фор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части тела изображаемого объекта).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Рисование: упражнения в проведении прямых, волнистых и лома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зигзагообразных линий карандашом в здании "Сломанный те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левизор" (рисуются полосы разных видов на экранах телевизоров); "Волны на море", "Забор", "Лес вдали", "Динозавр" (дорисовыва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ломанными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линиями спины, хвоста, зубов в изображении); изображение с натуры двух сосудов, сходных по форме, но имеющих раз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пропорции и размеры (кружки, бутылки из-под молока и про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стокваши) - работа простым карандашом или фломастером.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с натуры вылепленного из пластилина человека ("Жен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щина" или "Мама"); зарисовка выполненной ранее аппликации "Петрушка", "Сказочная птица" или др. (по выбору учителя).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памяти выполненных ранее изображений (работа ка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рандашом) - по выбору учителя. "Береза, ель, сосна. Деревья осенью и зимой", "Дом в деревне", "Дом в городе" - по выбору учащихся.</w:t>
      </w: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 учащихся восприятия цвета предметов и формирование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мений передавать его в живописи»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получения составных цветов в работе с акваре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лью (зеленого, оранжевого, фиолетового, коричневого). Совершен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 умений узнавать и называть локальный цвет предмета.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работать цветными карандашами и краской (гуашью). Обучение приемам работы акварельными краска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(умение разводить краску на палитре, покрывать поверхность бу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 краской, работая влажной кистью, кончиком и корпусом и т.д.). Закрепление приема работы красками "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(акварелью).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сразу кистью: деревья "Сосна", "Ель"; "Волны на море"; "Кораблик плывет по воде".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игрушек, выполненных на уроках изобразительного искус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(вариант работы: роспись силуэтных изображений, вырезанных учителем из бумаги): "Человек в одежде", "Мама в новом платье", "Птичка", "Котенок" или др. - по выбору учителя.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нарисованных с натуры фруктов, овощей, цветов, грибов; листьев несложной формы (акации, клевера и т.п. - на то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нированной бумаге).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красками в сравнении: "Солнышко светит, белые облака"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 туча, идет дождь" - сопоставление радостных и мрачных цве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(графический диктант гуашью по тонированной голубым цветом и серым цветом бумаге).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восприятию произведений искусства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плану:</w:t>
      </w:r>
    </w:p>
    <w:p w:rsidR="00E15975" w:rsidRPr="00E15975" w:rsidRDefault="00E15975" w:rsidP="00E1597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картину.</w:t>
      </w:r>
    </w:p>
    <w:p w:rsidR="00E15975" w:rsidRPr="00E15975" w:rsidRDefault="00E15975" w:rsidP="00E1597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написал художник картину, на чем.</w:t>
      </w:r>
    </w:p>
    <w:p w:rsidR="00E15975" w:rsidRPr="00E15975" w:rsidRDefault="00E15975" w:rsidP="00E1597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художник изобразил на картине.</w:t>
      </w:r>
    </w:p>
    <w:p w:rsidR="00E15975" w:rsidRPr="00E15975" w:rsidRDefault="00E15975" w:rsidP="00E1597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смотреть и понимать картину.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уроку. Произведения живописи и книжной графики: И. Левитан "Золотая осень"; А. Саврасов "Грачи прилетели"; И. Шишкин "Лес зимой", иллюстрации к сказкам Ю. Васнецова, В. </w:t>
      </w:r>
      <w:proofErr w:type="spellStart"/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Ко-нашевича</w:t>
      </w:r>
      <w:proofErr w:type="spellEnd"/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Рачева или др. - по выбору учителя, доступные пони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манию учащихся.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Речевой материал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классе закрепляется речевой материал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слова, словосочетания, фразы: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фон, акварель; береза, ель, сосна; одежда; кончик кисти; смешивать краски;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круглый, квадратный, треугольный;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Смешай краски.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Примакивай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 вот так... Я смешиваю крас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 нарисовал художник. Что он нарисовал? Что это? Что де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лает? Какое время года? Почему?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15975" w:rsidRPr="00E15975" w:rsidRDefault="00E15975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C6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 композиционной деятельности»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размещать рисунок на изобразительной плос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учитывать протяженность листа бумаги в зависимости от со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рисунка или особенностей формы изображаемого предме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та; закрепление умения учитывать необходимость соответствия раз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 рисунка и величины листа бумаги.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представлении.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понятиями "перед...", "за...", "около...", "рядом...", "с...", "далеко от...", "посе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редине", "справа от...", "слева от...".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изображать предметы в рисунке при пере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даче глубины пространства: ближние - ниже, дальние - выше на листе бумаги; использовать прием загораживания одних предметов други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ми, уменьшения величины удаленных предметов по сравнению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положенными вблизи от наблюдателя.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самостоятельно планировать свою изобрази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деятельность (лепка, работу над аппликацией, рисование).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темы: "Осень. Птицы улетают"; "Дети лепят снего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вика"; "Скворечник на березе. Весна"; "Деревня. Дома и деревья в де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ревне летом". Иллюстрирование сказки "Колобок": "Колобок лежит на окне", "Колобок катится по дорожке".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аппликаций: "Закладка для книг" (узор из раститель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форм). "Разная посуда" (коллективная работа: на цветной фон наклеиваются чашки, кружки, кринки, которые дети вырезают из по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лосок сложенной вдвое бумаги).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узора с помощью картофельного штампа (элементы узора - растительные формы, снежинки и т.п. - выполняются с помощью учителя).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="00E15975" w:rsidRPr="00E1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</w:t>
      </w:r>
      <w:r w:rsidR="00E15975" w:rsidRPr="00E1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обследования предметов с целью их изоб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ражения; использование метода сравнения в этой работе, определен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последовательности в видах работ: сначала лепка, затем состав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аппликации и рисование.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соотносить форму предмета с эталонными геометрическими фигурами {кругом, овалом, квадратом и др.).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строении тела животных и спосо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бах изображения некоторых животных в лепке и аппликации (с опо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образы дымковских игрушек: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"Лошадка", "Гусь" или др.).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передавать движение формы (человек идет, бежит: дерево на ветру, развивающийся на ветру флаг).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явлениях симмет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 асимметрии в природе. Знакомство с осевой симметрией на примере строения насекомых (бабочка, стрекоза, жук), конструктив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особенностей посуды (кринка, стакан, кастрюля).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изображения элементов декора Городецких иг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рушек (листья, цветы, бутоны). Выполнение узора в квадрате с ис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элементов Городецкой росписи. Обучению приему со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узора в квадрате с учетом центральной симметрии в апп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ликации.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Лепка; "Зайчик", "Гусь" по мотивам дымковской игрушки; пи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рамида из шаров, круглых лепешек, вылепленных в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личине из пластилина; "Человек стоит - идет - бежит" (преобразо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вылепленной из пластилина фигурки человека).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"Бабочка" (вырезание из цветной бумаги, сложенной вдвое; дорисовывание фломастером); "Узор в квадрате из листьев";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натуры вылепленных игрушек: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"Лошадка" или "Гусь" по выбору учителя; рисование с натуры разной посуды: чашки, круж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кринки и т.п.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образцу и наблюдению: "Деревья зимой" (черная гу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ашь, кисть, шариковая ручка). "Деревья осенью. Дует ветер".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вылепленного человечка в положении стати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динамики (стоит, идет, бежит).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Городецкой росписи (листья, бутоны, цветы). Составление узора в квадрате: "Коробочка".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="00E15975" w:rsidRPr="00E1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</w:t>
      </w:r>
      <w:r w:rsidR="00E15975" w:rsidRPr="00E1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восприятия цвета предметов и формирование умений</w:t>
      </w:r>
      <w:r w:rsidR="00E15975" w:rsidRPr="00E1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5975" w:rsidRPr="00E1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ередавать его в  живописи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учащихся о цвете и красках: работа над понятиями "основные" ("главные") цвета - красный, синий, желтый и "составные цвета" (как цвета, которые можно составить из основ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главных цветов - зеленый, оранжевый, фиолетовый, коричне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технических навыков работы красками. Закрепление при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емов получения смешанных цветов на палитре.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приемам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посветления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красок в сюжетных рисунках, в декоративном рисовании, в рисовании с натуры и по представлению.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задания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трех пиров, окрашенных в главные цвета.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или по представлению предметов, которые можно окрасить составными цветами (например, лист тополя, апель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син, цветок и т.п.)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Упражнение: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 палитре оттенков черного цвета (тем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но-серый, серый,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светло-серчй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зеленого цвета (светло-зеленый), и окраска изображений (например, лист сирени, монеты и т.п.).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Городецкой или Косовской росписи (листья, бутоны, цветы).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цвете на темы: "Осень. Птицы улетают", "Дети лепят сне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говика", "Скворечник на березе. Весна", "Деревня. Дома и деревья в деревне летом". (Использование расширенных знаний учащихся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цвете, закрепление приемов получения светлых оттенков цвета при изображении кеба, земли, стволов деревьев).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восприятию прои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зведений искусства»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плану:</w:t>
      </w:r>
    </w:p>
    <w:p w:rsidR="00E15975" w:rsidRPr="00E15975" w:rsidRDefault="00E15975" w:rsidP="00E159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художник наблюдает природу, чтобы ее нарисовать.</w:t>
      </w:r>
    </w:p>
    <w:p w:rsidR="00E15975" w:rsidRPr="00E15975" w:rsidRDefault="00E15975" w:rsidP="00E159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рассматривает предметы, чтобы их нарисовать, придумать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другие.</w:t>
      </w:r>
    </w:p>
    <w:p w:rsidR="00E15975" w:rsidRPr="00E15975" w:rsidRDefault="00E15975" w:rsidP="00E159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художник изображает деревья в разные времена года.</w:t>
      </w:r>
    </w:p>
    <w:p w:rsidR="00E15975" w:rsidRPr="00E15975" w:rsidRDefault="00E15975" w:rsidP="00E1597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художник придумывает узоры для украшения предметов, ткани и др.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материал к урокам: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живописи: И.Левитан "Золотая осень", "Весна.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вода", "Березовая роща", И. Шишкин "Лес зимой", "Рожь", "Дубы"; Куинджи "Березовая роща"; А. Саврасов "Грачи прилетели"; И. Бродский "Опавшие листья"; А. Пластов "Колокольчики и ромаш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ки", "Первый снег"; К. Коровин "Зимой"; Ф. Толстой "Ветка липы".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декоративно-прикладного искусства: полотенце, платки с узорами, изделия Городца, Косова, Дымково, Хохломы, Каргополя.</w:t>
      </w:r>
      <w:proofErr w:type="gramEnd"/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Речевой материал.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речевого материала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слова, словосочетания, фразы: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Художник, природа, красота; белила, палитра;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(в узоре); фон; украшение, движение;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загораживать, украшать, изображать, рассматривать, сравнивать;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уменьшаться (маленький), увеличиваться (большой); придумывать;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идет, бежит, стоит; развевается (флаг на ветру);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примакивать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сыхать (о краске);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светлый (светло-синий), и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голубой, розовый, серый; широкий, узкий; высокий, низкий; близко, далеко;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приготовь рабочее место; рисуй, чтобы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 (одинаково). Рисуй, как запомнил (по памяти); работай кончиком кисти, вот так; помой кисточку в воде;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узоре повторяется форма и цвет; фон в узоре желтый; форма предмета похожа на овал;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нарисую ствол, потом ветки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загораживает дом.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C6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композиционной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положенными вблизи от наблюдателя; загораживание одних предме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другими. Планы в пространстве - передний, задний, средний (ис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приему построения сюжетной и декоративной компози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 использованием симметричного расположения ее частей (эле</w:t>
      </w:r>
      <w:r w:rsidRPr="00E159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ru-RU"/>
        </w:rPr>
        <w:t xml:space="preserve">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ментов), позволяющему достигать равновесия на изобразительной плоскости.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приему построения композиции в прямоугольнике с уче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центральной симметрии.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задания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«Рисование с натуры: "Ваза с цветами" (натюрморт); "Веточка ми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мозы";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таются с гор".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рисование: "Полотенце" (узор в полосе, элементы узора - листья, цветы, уточки).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аппликации: "Фантастическая (сказочная) птица".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лепка: "Кувшин в виде поющего петуха".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975" w:rsidRPr="00E15975" w:rsidRDefault="00C66F36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 «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="00E15975" w:rsidRPr="00E159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</w:t>
      </w:r>
      <w:r w:rsidR="00E15975" w:rsidRPr="00E159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15975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умений обследовать предметы с целью их изображе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Совершенствовать умения изображать с натуры, соблюдая пос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ледовательность изображения от общей формы к деталям. (Исполь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объяснения фронтального поэтапного показа способа изоб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ражения, "графического диктанта"; самостоятельной работы учащихся по памяти).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изображать деревья в состоянии покоя и в дви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жении (в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ветренную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погоду). Учить видеть и передавать в лепке и ри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сунке изгибы и "узор" ветвей.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формы растительного мира).</w:t>
      </w:r>
    </w:p>
    <w:p w:rsidR="00E15975" w:rsidRPr="00E15975" w:rsidRDefault="00E15975" w:rsidP="00E1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задания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Лепка: барельеф на картоне "Дерево на ветру"; игрушка "Лошад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ка" - по мотивам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игрушки; "Зайка", "Котик" "Пету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шок" - стилизованные образы, по выбору учащихся;</w:t>
      </w:r>
      <w:proofErr w:type="gramEnd"/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составление узора в круге и овале из вырезанных цвет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маленьких и больших кругов, силуэтов цветов, листьев; "Чебу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рашка", "Мишка" (из вырезанных кругов и овалов), с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и по памяти предметов несложной слабо рас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члененной формы (листьев дуба, крапивы, каштана; растение в цве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точном горшке); предметов с характерной формой, несложной по сюжету дерево на ветру);</w:t>
      </w:r>
      <w:proofErr w:type="gramEnd"/>
    </w:p>
    <w:p w:rsidR="00E15975" w:rsidRPr="00E15975" w:rsidRDefault="00E15975" w:rsidP="00E1597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глубину пространства, используя загораживание одних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предметов другими, уменьшая размеры далеко расположенных предметов от наблюдателя;</w:t>
      </w:r>
    </w:p>
    <w:p w:rsidR="00E15975" w:rsidRPr="00E15975" w:rsidRDefault="00E15975" w:rsidP="00E1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акварелью "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по-мокрому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21E67" w:rsidRPr="00721E67" w:rsidRDefault="00721E67" w:rsidP="00C66F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6F36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к званиям и умениям учащихся 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C66F36" w:rsidRPr="00E15975" w:rsidRDefault="00C66F36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учебного года.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и назначения художественных материалов, инструментов и принадлежностей, используемых на уроках изобразительного искусства в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выразительных средств изобразительного искусства: "линия", "цвет"; названия основных цветов солнечного спектра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цветов ахроматического ряда; 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изображаемых на урок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предметов, действий объектов,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 действий;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правила работы 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краской, пластилином (шиной),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карандашом;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(конструкцию) изображаемых предметов: части тела че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ловека, части дерева, дома;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расположения одного или нескольких изображений на</w:t>
      </w:r>
      <w:r w:rsidRPr="00E1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листе бумаги.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 за партой, пр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авильно располагать лист бумаги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парте, придерживая его рукой; 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держать при рисовании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при рисовании красками - кисть;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изобраз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ительной плоскости ("середина",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"край" листа бумаги);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 работе и акку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ратно убирать после работы свое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обводить карандашом шаблон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несложной формы, пользоваться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трафаретом;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от руки вертикаль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ные, горизонтальные и наклонные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не вращая при этом лист бумаги; соединять линией точки;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цвета, которыми окрашены предметы или их изображения;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_- закрашивать цветными карандашами, соблюдая контуры; рисовать сразу кистью, пятном, без предварительного изображения каранда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шом;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геометрические формы (круг, квадрат, треугольник, прямоугольник, овал);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я; отождествлять свой рисунок с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предметом;</w:t>
      </w:r>
    </w:p>
    <w:p w:rsidR="008062B0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к работе пластил</w:t>
      </w:r>
      <w:r w:rsid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 (глину); использовать приемы 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лепки: раскатывание комка кругообразными движениями между ладонями до образования шара; продольными движениями ладоней </w:t>
      </w:r>
    </w:p>
    <w:p w:rsidR="00C66F36" w:rsidRPr="00E15975" w:rsidRDefault="008062B0" w:rsidP="008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образования "палочки", сплющивания полученного образования,</w:t>
      </w:r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отщипывания</w:t>
      </w:r>
      <w:proofErr w:type="spellEnd"/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 примазывать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части при составлении </w:t>
      </w:r>
      <w:r w:rsidR="00C66F36"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целой формы;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аппликации использовать приемы: вырезания ножницами (резать по прямой линии полоски бумаги) и аккуратного наклеивания;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 под руководством учителя.</w:t>
      </w:r>
    </w:p>
    <w:p w:rsidR="00186AA2" w:rsidRPr="00186AA2" w:rsidRDefault="00186AA2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66F36" w:rsidRPr="00E15975" w:rsidRDefault="00734CAF" w:rsidP="00C6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1C">
        <w:rPr>
          <w:rFonts w:ascii="Times New Roman" w:hAnsi="Times New Roman"/>
          <w:sz w:val="24"/>
          <w:szCs w:val="24"/>
        </w:rPr>
        <w:br/>
      </w:r>
      <w:proofErr w:type="gramStart"/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proofErr w:type="gramEnd"/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требоваши</w:t>
      </w:r>
      <w:proofErr w:type="spellEnd"/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знаниям и умениям учащихся </w:t>
      </w:r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C66F36"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к концу учебного года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1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художника, ее особенностях (элементарные сведения);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композиции изображения на листе бумаги;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характерные признаки деревьев разных пород (березы, ели, сосны); строение дерева (части дерева);</w:t>
      </w:r>
    </w:p>
    <w:p w:rsidR="00C66F36" w:rsidRPr="00E15975" w:rsidRDefault="00C66F36" w:rsidP="00C66F36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материал, изучавшийся в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59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Учащиеся должны </w:t>
      </w:r>
      <w:r w:rsidRPr="00E1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простым карандашом волнистые, ломаные, прямые линии в разных направлениях (горизонтальном, вертикальном, наклон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к горизонтальному направлению);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предметы с простой, слабо расчлененной формой (с по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опорных точек, по шаблону или самостоятельно, от руки);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фигуру человека в лепке и в рисунке под руководством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и по памяти, самостоятельно;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деревья сразу кистью или фломастером, передавая от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личительные признаки, учитывая строение;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дома городского и деревенского типа;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основные смысловые связи в несложном рисунке на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тему;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технике аппликации узоры в полосе, достигая ритма повторением и чередованием формы или цвета;</w:t>
      </w:r>
    </w:p>
    <w:p w:rsidR="00C66F36" w:rsidRPr="008062B0" w:rsidRDefault="00C66F36" w:rsidP="008062B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предложенному учителем порядку действий при складывании аппликации, в лепке, рисовании.</w:t>
      </w:r>
      <w:r w:rsidR="00E04AC6" w:rsidRPr="008062B0">
        <w:rPr>
          <w:rFonts w:ascii="Times New Roman" w:hAnsi="Times New Roman"/>
          <w:sz w:val="24"/>
          <w:szCs w:val="24"/>
        </w:rPr>
        <w:br/>
      </w:r>
      <w:r w:rsidR="00E04AC6" w:rsidRPr="008062B0">
        <w:rPr>
          <w:rFonts w:ascii="Times New Roman" w:hAnsi="Times New Roman"/>
          <w:sz w:val="24"/>
          <w:szCs w:val="24"/>
        </w:rPr>
        <w:br/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требования к знаниям и умениям учащихся </w:t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062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к концу учебного года.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необходимости сравнивать свой рисунок с изображаемым пред</w:t>
      </w:r>
      <w:r w:rsidRPr="00E15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метом</w:t>
      </w:r>
      <w:r w:rsidRPr="00E15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66F36" w:rsidRPr="00E15975" w:rsidRDefault="00C66F36" w:rsidP="00C66F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конструкции изображаемого предмета (строение объектов):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 дерева, дома, тела человека;</w:t>
      </w:r>
    </w:p>
    <w:p w:rsidR="00C66F36" w:rsidRPr="00E15975" w:rsidRDefault="00C66F36" w:rsidP="00C66F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некоторых народных и национальных промыслов, изготавливающих игрушки (Дымково, Городе ц и др.);</w:t>
      </w:r>
    </w:p>
    <w:p w:rsidR="00C66F36" w:rsidRPr="00E15975" w:rsidRDefault="00C66F36" w:rsidP="00C66F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приемах передачи глубины пространства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(загораживании одних предметов другими, зрительном уменьшении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по сравнению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расположенными вблизи;</w:t>
      </w:r>
    </w:p>
    <w:p w:rsidR="00C66F36" w:rsidRPr="00E15975" w:rsidRDefault="00C66F36" w:rsidP="00C66F3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существующем в природе явлении осевой симметрии;</w:t>
      </w:r>
    </w:p>
    <w:p w:rsidR="00C66F36" w:rsidRPr="00E15975" w:rsidRDefault="00C66F36" w:rsidP="00C66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E15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деятельность при выполнении частей целой конструкции;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правильное изображение знакомого предмета среди </w:t>
      </w:r>
      <w:proofErr w:type="gram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proofErr w:type="gram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ошибочно; исправлять свой рисунок, пользуясь ластиком;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достигать в узоре при составлении аппликации ритм повторением или чередованием формы и цвета его элементов;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элементы Городецкой росписи;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форму предметов с геометрическими эталонами (на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похожа форма?);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приемами </w:t>
      </w:r>
      <w:proofErr w:type="spellStart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посветления</w:t>
      </w:r>
      <w:proofErr w:type="spellEnd"/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(разбавлением краски водой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добавлением белил);</w:t>
      </w:r>
    </w:p>
    <w:p w:rsidR="00C66F36" w:rsidRPr="00E15975" w:rsidRDefault="00C66F36" w:rsidP="00C66F3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 что изображено на картине, перечислить характерные</w:t>
      </w:r>
      <w:r w:rsidRPr="00E15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изображенного времени года.</w:t>
      </w:r>
    </w:p>
    <w:p w:rsidR="00E04AC6" w:rsidRPr="00333EB1" w:rsidRDefault="00E04AC6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62B0" w:rsidRPr="00333EB1" w:rsidRDefault="008062B0" w:rsidP="0077691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78E8" w:rsidRPr="00673EB2" w:rsidRDefault="00B578E8" w:rsidP="00B5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2694"/>
      </w:tblGrid>
      <w:tr w:rsidR="00B578E8" w:rsidRPr="00673EB2" w:rsidTr="00B578E8">
        <w:trPr>
          <w:trHeight w:val="114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694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78E8" w:rsidRPr="00673EB2" w:rsidTr="00B578E8">
        <w:trPr>
          <w:trHeight w:val="541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367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 год:</w:t>
            </w:r>
          </w:p>
        </w:tc>
        <w:tc>
          <w:tcPr>
            <w:tcW w:w="2694" w:type="dxa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926332" w:rsidRDefault="00926332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Pr="00673EB2" w:rsidRDefault="00B578E8" w:rsidP="00B5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7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2694"/>
      </w:tblGrid>
      <w:tr w:rsidR="00B578E8" w:rsidRPr="00673EB2" w:rsidTr="00B578E8">
        <w:trPr>
          <w:trHeight w:val="114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69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78E8" w:rsidRPr="00673EB2" w:rsidTr="00B578E8">
        <w:trPr>
          <w:trHeight w:val="541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367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 ч.</w:t>
            </w:r>
          </w:p>
        </w:tc>
      </w:tr>
    </w:tbl>
    <w:p w:rsidR="00926332" w:rsidRDefault="00926332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6332" w:rsidRDefault="00926332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Pr="00673EB2" w:rsidRDefault="00B578E8" w:rsidP="00B5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578E8" w:rsidRPr="00673EB2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2694"/>
      </w:tblGrid>
      <w:tr w:rsidR="00B578E8" w:rsidRPr="00673EB2" w:rsidTr="00B578E8">
        <w:trPr>
          <w:trHeight w:val="114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73E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69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78E8" w:rsidRPr="00673EB2" w:rsidTr="00B578E8">
        <w:trPr>
          <w:trHeight w:val="541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673EB2" w:rsidTr="00B578E8">
        <w:trPr>
          <w:trHeight w:val="367"/>
        </w:trPr>
        <w:tc>
          <w:tcPr>
            <w:tcW w:w="850" w:type="dxa"/>
            <w:vAlign w:val="center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8E8" w:rsidRPr="00673EB2" w:rsidTr="00B578E8">
        <w:trPr>
          <w:trHeight w:val="270"/>
        </w:trPr>
        <w:tc>
          <w:tcPr>
            <w:tcW w:w="850" w:type="dxa"/>
          </w:tcPr>
          <w:p w:rsidR="00B578E8" w:rsidRPr="00673EB2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</w:tbl>
    <w:p w:rsidR="00B578E8" w:rsidRPr="00926332" w:rsidRDefault="00B578E8" w:rsidP="009263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78E8" w:rsidRPr="00B578E8" w:rsidRDefault="00B578E8" w:rsidP="00B5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E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578E8" w:rsidRPr="00B578E8" w:rsidRDefault="008062B0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4 </w:t>
      </w:r>
      <w:r w:rsidR="00B578E8" w:rsidRPr="00B5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B578E8" w:rsidRPr="00B578E8" w:rsidRDefault="00B578E8" w:rsidP="00B578E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804"/>
        <w:gridCol w:w="2694"/>
      </w:tblGrid>
      <w:tr w:rsidR="00B578E8" w:rsidRPr="00B578E8" w:rsidTr="00B578E8">
        <w:trPr>
          <w:trHeight w:val="114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69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78E8" w:rsidRPr="00B578E8" w:rsidTr="00B578E8">
        <w:trPr>
          <w:trHeight w:val="541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B578E8" w:rsidTr="00B578E8">
        <w:trPr>
          <w:trHeight w:val="27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B578E8" w:rsidTr="00B578E8">
        <w:trPr>
          <w:trHeight w:val="270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8E8" w:rsidRPr="00B578E8" w:rsidTr="00B578E8">
        <w:trPr>
          <w:trHeight w:val="367"/>
        </w:trPr>
        <w:tc>
          <w:tcPr>
            <w:tcW w:w="850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B578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     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8E8" w:rsidRPr="00B578E8" w:rsidTr="00B578E8">
        <w:trPr>
          <w:trHeight w:val="270"/>
        </w:trPr>
        <w:tc>
          <w:tcPr>
            <w:tcW w:w="850" w:type="dxa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2694" w:type="dxa"/>
          </w:tcPr>
          <w:p w:rsidR="00B578E8" w:rsidRPr="00B578E8" w:rsidRDefault="00B578E8" w:rsidP="00B578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926332" w:rsidRDefault="00926332" w:rsidP="00425CFF">
      <w:pPr>
        <w:jc w:val="both"/>
        <w:rPr>
          <w:sz w:val="24"/>
          <w:szCs w:val="24"/>
        </w:rPr>
      </w:pPr>
    </w:p>
    <w:p w:rsidR="00B578E8" w:rsidRDefault="00B578E8" w:rsidP="00425CFF">
      <w:pPr>
        <w:jc w:val="both"/>
        <w:rPr>
          <w:sz w:val="24"/>
          <w:szCs w:val="24"/>
        </w:rPr>
      </w:pPr>
    </w:p>
    <w:p w:rsidR="00B578E8" w:rsidRDefault="00B578E8" w:rsidP="00425CFF">
      <w:pPr>
        <w:jc w:val="both"/>
        <w:rPr>
          <w:sz w:val="24"/>
          <w:szCs w:val="24"/>
        </w:rPr>
      </w:pPr>
    </w:p>
    <w:p w:rsidR="00B578E8" w:rsidRDefault="00B578E8" w:rsidP="00425CFF">
      <w:pPr>
        <w:jc w:val="both"/>
        <w:rPr>
          <w:sz w:val="24"/>
          <w:szCs w:val="24"/>
        </w:rPr>
      </w:pPr>
    </w:p>
    <w:p w:rsidR="00B578E8" w:rsidRDefault="00B578E8" w:rsidP="00425CFF">
      <w:pPr>
        <w:jc w:val="both"/>
        <w:rPr>
          <w:sz w:val="24"/>
          <w:szCs w:val="24"/>
        </w:rPr>
      </w:pPr>
    </w:p>
    <w:p w:rsidR="00B578E8" w:rsidRDefault="00B578E8" w:rsidP="00425CFF">
      <w:pPr>
        <w:jc w:val="both"/>
        <w:rPr>
          <w:sz w:val="24"/>
          <w:szCs w:val="24"/>
        </w:rPr>
      </w:pPr>
    </w:p>
    <w:p w:rsidR="00776124" w:rsidRDefault="00776124" w:rsidP="00425CFF">
      <w:pPr>
        <w:jc w:val="both"/>
        <w:rPr>
          <w:sz w:val="24"/>
          <w:szCs w:val="24"/>
        </w:rPr>
      </w:pPr>
    </w:p>
    <w:p w:rsidR="00776124" w:rsidRDefault="00776124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A2707A" w:rsidRDefault="00A2707A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Default="00685B07" w:rsidP="00425CFF">
      <w:pPr>
        <w:jc w:val="both"/>
        <w:rPr>
          <w:sz w:val="24"/>
          <w:szCs w:val="24"/>
        </w:rPr>
      </w:pPr>
    </w:p>
    <w:p w:rsidR="00685B07" w:rsidRPr="008062B0" w:rsidRDefault="00685B07" w:rsidP="00425CFF">
      <w:pPr>
        <w:jc w:val="both"/>
        <w:rPr>
          <w:sz w:val="24"/>
          <w:szCs w:val="24"/>
          <w:lang w:val="en-US"/>
        </w:rPr>
      </w:pPr>
    </w:p>
    <w:sectPr w:rsidR="00685B07" w:rsidRPr="008062B0" w:rsidSect="00425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C31FC"/>
    <w:multiLevelType w:val="hybridMultilevel"/>
    <w:tmpl w:val="B01A8A6A"/>
    <w:lvl w:ilvl="0" w:tplc="041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4">
    <w:nsid w:val="0C7B72AD"/>
    <w:multiLevelType w:val="hybridMultilevel"/>
    <w:tmpl w:val="73365F56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C2B88"/>
    <w:multiLevelType w:val="hybridMultilevel"/>
    <w:tmpl w:val="072ED55C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107B631B"/>
    <w:multiLevelType w:val="hybridMultilevel"/>
    <w:tmpl w:val="2580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41471"/>
    <w:multiLevelType w:val="hybridMultilevel"/>
    <w:tmpl w:val="C9B6D2E0"/>
    <w:lvl w:ilvl="0" w:tplc="041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9">
    <w:nsid w:val="12D36932"/>
    <w:multiLevelType w:val="hybridMultilevel"/>
    <w:tmpl w:val="32483F96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E961DD"/>
    <w:multiLevelType w:val="hybridMultilevel"/>
    <w:tmpl w:val="2AC2B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8A4A98"/>
    <w:multiLevelType w:val="hybridMultilevel"/>
    <w:tmpl w:val="D744D106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2">
    <w:nsid w:val="209D4C2A"/>
    <w:multiLevelType w:val="hybridMultilevel"/>
    <w:tmpl w:val="9FDADF86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8D60D7"/>
    <w:multiLevelType w:val="hybridMultilevel"/>
    <w:tmpl w:val="E1BE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A7FD6"/>
    <w:multiLevelType w:val="hybridMultilevel"/>
    <w:tmpl w:val="082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65C6A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69157F"/>
    <w:multiLevelType w:val="hybridMultilevel"/>
    <w:tmpl w:val="C810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8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E0BB7"/>
    <w:multiLevelType w:val="hybridMultilevel"/>
    <w:tmpl w:val="9FB44766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C501AA"/>
    <w:multiLevelType w:val="hybridMultilevel"/>
    <w:tmpl w:val="BB040400"/>
    <w:lvl w:ilvl="0" w:tplc="DDF82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2">
    <w:nsid w:val="310434CE"/>
    <w:multiLevelType w:val="hybridMultilevel"/>
    <w:tmpl w:val="DE786308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F39C2"/>
    <w:multiLevelType w:val="hybridMultilevel"/>
    <w:tmpl w:val="99AA7DCA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815D11"/>
    <w:multiLevelType w:val="hybridMultilevel"/>
    <w:tmpl w:val="69660AD8"/>
    <w:lvl w:ilvl="0" w:tplc="709C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3FD5123D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C76571"/>
    <w:multiLevelType w:val="hybridMultilevel"/>
    <w:tmpl w:val="9FB44766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8147B3"/>
    <w:multiLevelType w:val="hybridMultilevel"/>
    <w:tmpl w:val="67EC4B7E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907C34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4822E4"/>
    <w:multiLevelType w:val="hybridMultilevel"/>
    <w:tmpl w:val="9FB44766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855530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E75612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25715C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2466C7"/>
    <w:multiLevelType w:val="hybridMultilevel"/>
    <w:tmpl w:val="7F86D430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6">
    <w:nsid w:val="559F7EB9"/>
    <w:multiLevelType w:val="hybridMultilevel"/>
    <w:tmpl w:val="234A1EA6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D3205E"/>
    <w:multiLevelType w:val="hybridMultilevel"/>
    <w:tmpl w:val="D1EE3B72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8">
    <w:nsid w:val="576625FB"/>
    <w:multiLevelType w:val="hybridMultilevel"/>
    <w:tmpl w:val="821E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A24C78"/>
    <w:multiLevelType w:val="hybridMultilevel"/>
    <w:tmpl w:val="A8DEC120"/>
    <w:lvl w:ilvl="0" w:tplc="4FA61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706C89"/>
    <w:multiLevelType w:val="hybridMultilevel"/>
    <w:tmpl w:val="69660AD8"/>
    <w:lvl w:ilvl="0" w:tplc="709C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3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44">
    <w:nsid w:val="6B881745"/>
    <w:multiLevelType w:val="hybridMultilevel"/>
    <w:tmpl w:val="4CF0113A"/>
    <w:lvl w:ilvl="0" w:tplc="060E8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271FB0"/>
    <w:multiLevelType w:val="hybridMultilevel"/>
    <w:tmpl w:val="AF6C78FE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46">
    <w:nsid w:val="7C39685B"/>
    <w:multiLevelType w:val="hybridMultilevel"/>
    <w:tmpl w:val="A9A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35750"/>
    <w:multiLevelType w:val="hybridMultilevel"/>
    <w:tmpl w:val="9980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23"/>
  </w:num>
  <w:num w:numId="4">
    <w:abstractNumId w:val="18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8"/>
  </w:num>
  <w:num w:numId="10">
    <w:abstractNumId w:val="35"/>
  </w:num>
  <w:num w:numId="11">
    <w:abstractNumId w:val="38"/>
  </w:num>
  <w:num w:numId="12">
    <w:abstractNumId w:val="11"/>
  </w:num>
  <w:num w:numId="13">
    <w:abstractNumId w:val="45"/>
  </w:num>
  <w:num w:numId="14">
    <w:abstractNumId w:val="43"/>
  </w:num>
  <w:num w:numId="15">
    <w:abstractNumId w:val="3"/>
  </w:num>
  <w:num w:numId="16">
    <w:abstractNumId w:val="16"/>
  </w:num>
  <w:num w:numId="17">
    <w:abstractNumId w:val="6"/>
  </w:num>
  <w:num w:numId="18">
    <w:abstractNumId w:val="37"/>
  </w:num>
  <w:num w:numId="19">
    <w:abstractNumId w:val="13"/>
  </w:num>
  <w:num w:numId="20">
    <w:abstractNumId w:val="21"/>
  </w:num>
  <w:num w:numId="21">
    <w:abstractNumId w:val="20"/>
  </w:num>
  <w:num w:numId="22">
    <w:abstractNumId w:val="31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4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24"/>
  </w:num>
  <w:num w:numId="31">
    <w:abstractNumId w:val="44"/>
  </w:num>
  <w:num w:numId="32">
    <w:abstractNumId w:val="28"/>
  </w:num>
  <w:num w:numId="33">
    <w:abstractNumId w:val="22"/>
  </w:num>
  <w:num w:numId="34">
    <w:abstractNumId w:val="19"/>
  </w:num>
  <w:num w:numId="35">
    <w:abstractNumId w:val="9"/>
  </w:num>
  <w:num w:numId="36">
    <w:abstractNumId w:val="15"/>
  </w:num>
  <w:num w:numId="37">
    <w:abstractNumId w:val="27"/>
  </w:num>
  <w:num w:numId="38">
    <w:abstractNumId w:val="30"/>
  </w:num>
  <w:num w:numId="39">
    <w:abstractNumId w:val="33"/>
  </w:num>
  <w:num w:numId="40">
    <w:abstractNumId w:val="39"/>
  </w:num>
  <w:num w:numId="41">
    <w:abstractNumId w:val="12"/>
  </w:num>
  <w:num w:numId="42">
    <w:abstractNumId w:val="32"/>
  </w:num>
  <w:num w:numId="43">
    <w:abstractNumId w:val="5"/>
  </w:num>
  <w:num w:numId="44">
    <w:abstractNumId w:val="4"/>
  </w:num>
  <w:num w:numId="45">
    <w:abstractNumId w:val="29"/>
  </w:num>
  <w:num w:numId="46">
    <w:abstractNumId w:val="25"/>
  </w:num>
  <w:num w:numId="47">
    <w:abstractNumId w:val="40"/>
  </w:num>
  <w:num w:numId="48">
    <w:abstractNumId w:val="7"/>
  </w:num>
  <w:num w:numId="49">
    <w:abstractNumId w:val="47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71264"/>
    <w:rsid w:val="000160A6"/>
    <w:rsid w:val="0007057F"/>
    <w:rsid w:val="000B3BC5"/>
    <w:rsid w:val="000C7E58"/>
    <w:rsid w:val="00121B81"/>
    <w:rsid w:val="00160282"/>
    <w:rsid w:val="00186AA2"/>
    <w:rsid w:val="001B5A3C"/>
    <w:rsid w:val="001E7900"/>
    <w:rsid w:val="001F010B"/>
    <w:rsid w:val="00234154"/>
    <w:rsid w:val="002664F0"/>
    <w:rsid w:val="00290315"/>
    <w:rsid w:val="002B0DE3"/>
    <w:rsid w:val="002B3CAB"/>
    <w:rsid w:val="002E1422"/>
    <w:rsid w:val="002F193E"/>
    <w:rsid w:val="002F4D5C"/>
    <w:rsid w:val="00300815"/>
    <w:rsid w:val="00333EB1"/>
    <w:rsid w:val="003340D9"/>
    <w:rsid w:val="003365F5"/>
    <w:rsid w:val="0034710E"/>
    <w:rsid w:val="00395CF4"/>
    <w:rsid w:val="003C18AE"/>
    <w:rsid w:val="003C6D8F"/>
    <w:rsid w:val="00425CFF"/>
    <w:rsid w:val="00426218"/>
    <w:rsid w:val="00466EDB"/>
    <w:rsid w:val="00467ACF"/>
    <w:rsid w:val="00486E9C"/>
    <w:rsid w:val="005C7534"/>
    <w:rsid w:val="00607BB5"/>
    <w:rsid w:val="0064088A"/>
    <w:rsid w:val="00685B07"/>
    <w:rsid w:val="00696A57"/>
    <w:rsid w:val="006D61F3"/>
    <w:rsid w:val="00721E67"/>
    <w:rsid w:val="00734CAF"/>
    <w:rsid w:val="007755B2"/>
    <w:rsid w:val="00776124"/>
    <w:rsid w:val="0077691C"/>
    <w:rsid w:val="008062B0"/>
    <w:rsid w:val="00874B74"/>
    <w:rsid w:val="00926332"/>
    <w:rsid w:val="00930FA3"/>
    <w:rsid w:val="009429A7"/>
    <w:rsid w:val="00947444"/>
    <w:rsid w:val="009E1907"/>
    <w:rsid w:val="00A07939"/>
    <w:rsid w:val="00A2707A"/>
    <w:rsid w:val="00A32AED"/>
    <w:rsid w:val="00A811E8"/>
    <w:rsid w:val="00AC37F5"/>
    <w:rsid w:val="00B1181D"/>
    <w:rsid w:val="00B34849"/>
    <w:rsid w:val="00B578E8"/>
    <w:rsid w:val="00B7668E"/>
    <w:rsid w:val="00B87A1D"/>
    <w:rsid w:val="00BD008D"/>
    <w:rsid w:val="00C24641"/>
    <w:rsid w:val="00C66F36"/>
    <w:rsid w:val="00CC3BF0"/>
    <w:rsid w:val="00CD3789"/>
    <w:rsid w:val="00CE22F7"/>
    <w:rsid w:val="00D015A2"/>
    <w:rsid w:val="00DD3A0E"/>
    <w:rsid w:val="00DD5711"/>
    <w:rsid w:val="00DF12C3"/>
    <w:rsid w:val="00E04AC6"/>
    <w:rsid w:val="00E14777"/>
    <w:rsid w:val="00E15975"/>
    <w:rsid w:val="00E20087"/>
    <w:rsid w:val="00E31702"/>
    <w:rsid w:val="00E71264"/>
    <w:rsid w:val="00EA2125"/>
    <w:rsid w:val="00F05008"/>
    <w:rsid w:val="00F342D0"/>
    <w:rsid w:val="00F6473A"/>
    <w:rsid w:val="00FF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5C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25CF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2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5C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25CF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2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1</Pages>
  <Words>7748</Words>
  <Characters>44166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51811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Татьяна Петровна</cp:lastModifiedBy>
  <cp:revision>21</cp:revision>
  <cp:lastPrinted>2018-01-14T16:40:00Z</cp:lastPrinted>
  <dcterms:created xsi:type="dcterms:W3CDTF">2017-11-29T07:07:00Z</dcterms:created>
  <dcterms:modified xsi:type="dcterms:W3CDTF">2023-11-01T08:36:00Z</dcterms:modified>
</cp:coreProperties>
</file>