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118"/>
        <w:gridCol w:w="3172"/>
      </w:tblGrid>
      <w:tr w:rsidR="00146A31">
        <w:trPr>
          <w:trHeight w:val="1234"/>
        </w:trPr>
        <w:tc>
          <w:tcPr>
            <w:tcW w:w="6118" w:type="dxa"/>
          </w:tcPr>
          <w:p w:rsidR="00146A31" w:rsidRDefault="00F40B15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146A31" w:rsidRDefault="00F40B15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46A31" w:rsidRDefault="00F40B15">
            <w:pPr>
              <w:pStyle w:val="TableParagraph"/>
              <w:spacing w:before="4" w:line="237" w:lineRule="auto"/>
              <w:ind w:left="200" w:right="1704"/>
              <w:rPr>
                <w:sz w:val="24"/>
              </w:rPr>
            </w:pPr>
            <w:r>
              <w:rPr>
                <w:sz w:val="24"/>
              </w:rPr>
              <w:t>ГБОУ ЛО «</w:t>
            </w:r>
            <w:proofErr w:type="spellStart"/>
            <w:r>
              <w:rPr>
                <w:sz w:val="24"/>
              </w:rPr>
              <w:t>Киришская</w:t>
            </w:r>
            <w:proofErr w:type="spellEnd"/>
            <w:r>
              <w:rPr>
                <w:sz w:val="24"/>
              </w:rPr>
              <w:t xml:space="preserve"> школа-интернат»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«22»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72" w:type="dxa"/>
          </w:tcPr>
          <w:p w:rsidR="00146A31" w:rsidRDefault="00F40B15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146A31" w:rsidRDefault="00F40B15">
            <w:pPr>
              <w:pStyle w:val="TableParagraph"/>
              <w:spacing w:line="275" w:lineRule="exact"/>
              <w:ind w:left="204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  <w:p w:rsidR="00146A31" w:rsidRDefault="00F40B15">
            <w:pPr>
              <w:pStyle w:val="TableParagraph"/>
              <w:spacing w:before="2"/>
              <w:ind w:left="2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«25»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46A31">
        <w:trPr>
          <w:trHeight w:val="1377"/>
        </w:trPr>
        <w:tc>
          <w:tcPr>
            <w:tcW w:w="6118" w:type="dxa"/>
          </w:tcPr>
          <w:p w:rsidR="00146A31" w:rsidRDefault="00F40B15">
            <w:pPr>
              <w:pStyle w:val="TableParagraph"/>
              <w:spacing w:before="128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ПРИНЯТА</w:t>
            </w:r>
            <w:proofErr w:type="gramEnd"/>
          </w:p>
          <w:p w:rsidR="00146A31" w:rsidRDefault="00F40B15">
            <w:pPr>
              <w:pStyle w:val="TableParagraph"/>
              <w:spacing w:before="3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46A31" w:rsidRDefault="00F40B15">
            <w:pPr>
              <w:pStyle w:val="TableParagraph"/>
              <w:spacing w:line="242" w:lineRule="auto"/>
              <w:ind w:left="200" w:right="1704"/>
              <w:rPr>
                <w:sz w:val="24"/>
              </w:rPr>
            </w:pPr>
            <w:r>
              <w:rPr>
                <w:sz w:val="24"/>
              </w:rPr>
              <w:t>ГБОУ ЛО «</w:t>
            </w:r>
            <w:proofErr w:type="spellStart"/>
            <w:r>
              <w:rPr>
                <w:sz w:val="24"/>
              </w:rPr>
              <w:t>Киришская</w:t>
            </w:r>
            <w:proofErr w:type="spellEnd"/>
            <w:r>
              <w:rPr>
                <w:sz w:val="24"/>
              </w:rPr>
              <w:t xml:space="preserve"> школа-интернат»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«25» августа 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2" w:type="dxa"/>
          </w:tcPr>
          <w:p w:rsidR="00146A31" w:rsidRDefault="00146A31">
            <w:pPr>
              <w:pStyle w:val="TableParagraph"/>
              <w:rPr>
                <w:sz w:val="10"/>
              </w:rPr>
            </w:pPr>
          </w:p>
          <w:p w:rsidR="00146A31" w:rsidRDefault="00146A31">
            <w:pPr>
              <w:pStyle w:val="TableParagraph"/>
              <w:rPr>
                <w:sz w:val="10"/>
              </w:rPr>
            </w:pPr>
          </w:p>
          <w:p w:rsidR="00146A31" w:rsidRDefault="00146A31">
            <w:pPr>
              <w:pStyle w:val="TableParagraph"/>
              <w:rPr>
                <w:sz w:val="10"/>
              </w:rPr>
            </w:pPr>
          </w:p>
          <w:p w:rsidR="00146A31" w:rsidRDefault="00146A31">
            <w:pPr>
              <w:pStyle w:val="TableParagraph"/>
              <w:rPr>
                <w:sz w:val="10"/>
              </w:rPr>
            </w:pPr>
          </w:p>
          <w:p w:rsidR="00146A31" w:rsidRDefault="00F40B15">
            <w:pPr>
              <w:pStyle w:val="TableParagraph"/>
              <w:spacing w:before="72" w:line="254" w:lineRule="auto"/>
              <w:ind w:left="639" w:right="703" w:firstLine="12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ДОКУМЕНТ ПОДПИСАН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9"/>
              </w:rPr>
              <w:t>ЭЛЕКТРОННОЙ</w:t>
            </w:r>
            <w:r>
              <w:rPr>
                <w:rFonts w:ascii="Microsoft Sans Serif" w:hAnsi="Microsoft Sans Serif"/>
                <w:spacing w:val="15"/>
                <w:w w:val="9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9"/>
              </w:rPr>
              <w:t>ПОДПИСЬЮ</w:t>
            </w:r>
          </w:p>
          <w:p w:rsidR="00146A31" w:rsidRDefault="00146A31">
            <w:pPr>
              <w:pStyle w:val="TableParagraph"/>
              <w:rPr>
                <w:sz w:val="10"/>
              </w:rPr>
            </w:pPr>
          </w:p>
          <w:p w:rsidR="00146A31" w:rsidRDefault="00F40B15">
            <w:pPr>
              <w:pStyle w:val="TableParagraph"/>
              <w:spacing w:before="85"/>
              <w:ind w:left="159"/>
              <w:rPr>
                <w:rFonts w:ascii="Arial MT" w:hAnsi="Arial MT"/>
                <w:sz w:val="6"/>
              </w:rPr>
            </w:pPr>
            <w:r>
              <w:rPr>
                <w:rFonts w:ascii="Microsoft Sans Serif" w:hAnsi="Microsoft Sans Serif"/>
                <w:w w:val="105"/>
                <w:sz w:val="6"/>
              </w:rPr>
              <w:t>Сертификат</w:t>
            </w:r>
            <w:r>
              <w:rPr>
                <w:rFonts w:ascii="Arial MT" w:hAnsi="Arial MT"/>
                <w:w w:val="105"/>
                <w:sz w:val="6"/>
              </w:rPr>
              <w:t>:</w:t>
            </w:r>
            <w:r>
              <w:rPr>
                <w:rFonts w:ascii="Arial MT" w:hAnsi="Arial MT"/>
                <w:spacing w:val="10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0D21160559164EC6BC544AB03EDCC19E</w:t>
            </w:r>
          </w:p>
          <w:p w:rsidR="00146A31" w:rsidRDefault="00F40B15">
            <w:pPr>
              <w:pStyle w:val="TableParagraph"/>
              <w:spacing w:before="8" w:line="268" w:lineRule="auto"/>
              <w:ind w:left="159" w:right="1355"/>
              <w:rPr>
                <w:rFonts w:ascii="Arial MT" w:hAnsi="Arial MT"/>
                <w:sz w:val="6"/>
              </w:rPr>
            </w:pPr>
            <w:r>
              <w:rPr>
                <w:rFonts w:ascii="Microsoft Sans Serif" w:hAnsi="Microsoft Sans Serif"/>
                <w:w w:val="105"/>
                <w:sz w:val="6"/>
              </w:rPr>
              <w:t>Владелец</w:t>
            </w:r>
            <w:r>
              <w:rPr>
                <w:rFonts w:ascii="Arial MT" w:hAnsi="Arial MT"/>
                <w:w w:val="105"/>
                <w:sz w:val="6"/>
              </w:rPr>
              <w:t>:</w:t>
            </w:r>
            <w:r>
              <w:rPr>
                <w:rFonts w:ascii="Arial MT" w:hAnsi="Arial MT"/>
                <w:spacing w:val="2"/>
                <w:w w:val="105"/>
                <w:sz w:val="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6"/>
              </w:rPr>
              <w:t>Поташева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Оксана</w:t>
            </w:r>
            <w:r>
              <w:rPr>
                <w:rFonts w:ascii="Microsoft Sans Serif" w:hAnsi="Microsoft Sans Serif"/>
                <w:spacing w:val="2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Леонидовна</w:t>
            </w:r>
            <w:r>
              <w:rPr>
                <w:rFonts w:ascii="Microsoft Sans Serif" w:hAnsi="Microsoft Sans Serif"/>
                <w:spacing w:val="1"/>
                <w:w w:val="105"/>
                <w:sz w:val="6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105"/>
                <w:sz w:val="6"/>
              </w:rPr>
              <w:t>Действителен</w:t>
            </w:r>
            <w:proofErr w:type="gramEnd"/>
            <w:r>
              <w:rPr>
                <w:rFonts w:ascii="Arial MT" w:hAnsi="Arial MT"/>
                <w:w w:val="105"/>
                <w:sz w:val="6"/>
              </w:rPr>
              <w:t>: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с</w:t>
            </w:r>
            <w:r>
              <w:rPr>
                <w:rFonts w:ascii="Microsoft Sans Serif" w:hAnsi="Microsoft Sans Serif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09.03.2023</w:t>
            </w:r>
            <w:r>
              <w:rPr>
                <w:rFonts w:ascii="Arial MT" w:hAnsi="Arial MT"/>
                <w:spacing w:val="1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до</w:t>
            </w:r>
            <w:r>
              <w:rPr>
                <w:rFonts w:ascii="Microsoft Sans Serif" w:hAnsi="Microsoft Sans Serif"/>
                <w:spacing w:val="2"/>
                <w:w w:val="105"/>
                <w:sz w:val="6"/>
              </w:rPr>
              <w:t xml:space="preserve"> </w:t>
            </w:r>
            <w:r>
              <w:rPr>
                <w:rFonts w:ascii="Arial MT" w:hAnsi="Arial MT"/>
                <w:w w:val="105"/>
                <w:sz w:val="6"/>
              </w:rPr>
              <w:t>01.06.2024</w:t>
            </w:r>
          </w:p>
        </w:tc>
      </w:tr>
    </w:tbl>
    <w:p w:rsidR="00146A31" w:rsidRDefault="00146A31">
      <w:pPr>
        <w:pStyle w:val="a3"/>
        <w:ind w:left="0"/>
        <w:rPr>
          <w:sz w:val="20"/>
        </w:rPr>
      </w:pPr>
      <w:r w:rsidRPr="00146A31">
        <w:pict>
          <v:polyline id="_x0000_s1026" style="position:absolute;z-index:-251658752;mso-position-horizontal-relative:page;mso-position-vertical-relative:page" points="772.8pt,284.05pt,772.8pt,257.5pt,772.95pt,251.75pt,774.05pt,248.75pt,777pt,247.65pt,782.8pt,247.5pt,921.35pt,247.5pt,927.15pt,247.65pt,930.1pt,248.75pt,931.2pt,251.75pt,931.35pt,257.5pt,931.35pt,284.05pt,931.2pt,289.8pt,930.1pt,292.8pt,927.15pt,293.85pt,921.35pt,294.05pt,782.8pt,294.05pt,777pt,293.85pt,774.05pt,292.8pt,772.95pt,289.8pt,772.8pt,284.05pt" coordorigin="7728,2475" coordsize="3172,931" filled="f" strokeweight="2pt">
            <v:path arrowok="t"/>
            <w10:wrap anchorx="page" anchory="page"/>
          </v:polyline>
        </w:pict>
      </w: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ind w:left="0"/>
        <w:rPr>
          <w:sz w:val="20"/>
        </w:rPr>
      </w:pPr>
    </w:p>
    <w:p w:rsidR="00146A31" w:rsidRDefault="00146A31">
      <w:pPr>
        <w:pStyle w:val="a3"/>
        <w:spacing w:before="5"/>
        <w:ind w:left="0"/>
        <w:rPr>
          <w:sz w:val="20"/>
        </w:rPr>
      </w:pPr>
    </w:p>
    <w:p w:rsidR="00146A31" w:rsidRDefault="00F40B15">
      <w:pPr>
        <w:pStyle w:val="Heading1"/>
        <w:spacing w:before="87"/>
        <w:ind w:left="3205" w:right="3188"/>
        <w:jc w:val="center"/>
      </w:pPr>
      <w:r>
        <w:t>РАБОЧАЯ ПРОГРАММА</w:t>
      </w:r>
      <w:r>
        <w:rPr>
          <w:spacing w:val="-67"/>
        </w:rPr>
        <w:t xml:space="preserve"> </w:t>
      </w:r>
      <w:r>
        <w:t>ПО МУЗЫКЕ</w:t>
      </w:r>
    </w:p>
    <w:p w:rsidR="00146A31" w:rsidRDefault="00F40B15">
      <w:pPr>
        <w:spacing w:line="321" w:lineRule="exact"/>
        <w:ind w:left="3192" w:right="3188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146A31" w:rsidRDefault="00F40B15">
      <w:pPr>
        <w:pStyle w:val="Heading1"/>
        <w:ind w:left="3199" w:right="3188"/>
        <w:jc w:val="center"/>
      </w:pPr>
      <w:r>
        <w:t>(ВАРИАНТ</w:t>
      </w:r>
      <w:r>
        <w:rPr>
          <w:spacing w:val="-2"/>
        </w:rPr>
        <w:t xml:space="preserve"> </w:t>
      </w:r>
      <w:r>
        <w:t>1)</w:t>
      </w:r>
    </w:p>
    <w:p w:rsidR="00146A31" w:rsidRDefault="00146A31">
      <w:pPr>
        <w:pStyle w:val="a3"/>
        <w:ind w:left="0"/>
        <w:rPr>
          <w:b/>
          <w:sz w:val="30"/>
        </w:rPr>
      </w:pPr>
    </w:p>
    <w:p w:rsidR="00146A31" w:rsidRDefault="00146A31">
      <w:pPr>
        <w:pStyle w:val="a3"/>
        <w:ind w:left="0"/>
        <w:rPr>
          <w:b/>
          <w:sz w:val="30"/>
        </w:rPr>
      </w:pPr>
    </w:p>
    <w:p w:rsidR="00146A31" w:rsidRDefault="00146A31">
      <w:pPr>
        <w:pStyle w:val="a3"/>
        <w:ind w:left="0"/>
        <w:rPr>
          <w:b/>
          <w:sz w:val="30"/>
        </w:rPr>
      </w:pPr>
    </w:p>
    <w:p w:rsidR="00146A31" w:rsidRDefault="00146A31">
      <w:pPr>
        <w:pStyle w:val="a3"/>
        <w:ind w:left="0"/>
        <w:rPr>
          <w:b/>
          <w:sz w:val="30"/>
        </w:rPr>
      </w:pPr>
    </w:p>
    <w:p w:rsidR="00146A31" w:rsidRDefault="00146A31">
      <w:pPr>
        <w:pStyle w:val="a3"/>
        <w:ind w:left="0"/>
        <w:rPr>
          <w:b/>
          <w:sz w:val="30"/>
        </w:rPr>
      </w:pPr>
    </w:p>
    <w:p w:rsidR="00146A31" w:rsidRDefault="00146A31">
      <w:pPr>
        <w:pStyle w:val="a3"/>
        <w:ind w:left="0"/>
        <w:rPr>
          <w:b/>
          <w:sz w:val="30"/>
        </w:rPr>
      </w:pPr>
    </w:p>
    <w:p w:rsidR="00146A31" w:rsidRDefault="00146A31">
      <w:pPr>
        <w:pStyle w:val="a3"/>
        <w:spacing w:before="8"/>
        <w:ind w:left="0"/>
        <w:rPr>
          <w:b/>
          <w:sz w:val="43"/>
        </w:rPr>
      </w:pPr>
    </w:p>
    <w:p w:rsidR="00146A31" w:rsidRDefault="00F40B15">
      <w:pPr>
        <w:pStyle w:val="a3"/>
        <w:spacing w:before="1" w:line="322" w:lineRule="exact"/>
        <w:ind w:left="5424"/>
      </w:pPr>
      <w:r>
        <w:t>Составитель:</w:t>
      </w:r>
    </w:p>
    <w:p w:rsidR="00146A31" w:rsidRDefault="00F40B15">
      <w:pPr>
        <w:pStyle w:val="a3"/>
        <w:spacing w:line="322" w:lineRule="exact"/>
        <w:ind w:left="5424"/>
      </w:pPr>
      <w:r>
        <w:t>Учитель</w:t>
      </w:r>
    </w:p>
    <w:p w:rsidR="00146A31" w:rsidRDefault="00F40B15">
      <w:pPr>
        <w:pStyle w:val="a3"/>
        <w:ind w:left="5424"/>
      </w:pPr>
      <w:r>
        <w:t>Никитина</w:t>
      </w:r>
      <w:r>
        <w:rPr>
          <w:spacing w:val="-7"/>
        </w:rPr>
        <w:t xml:space="preserve"> </w:t>
      </w:r>
      <w:r>
        <w:t>Валерия</w:t>
      </w:r>
      <w:r>
        <w:rPr>
          <w:spacing w:val="-7"/>
        </w:rPr>
        <w:t xml:space="preserve"> </w:t>
      </w:r>
      <w:r>
        <w:t>Дмитриевна</w:t>
      </w: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ind w:left="0"/>
        <w:rPr>
          <w:sz w:val="30"/>
        </w:rPr>
      </w:pPr>
    </w:p>
    <w:p w:rsidR="00146A31" w:rsidRDefault="00146A31">
      <w:pPr>
        <w:pStyle w:val="a3"/>
        <w:spacing w:before="1"/>
        <w:ind w:left="0"/>
        <w:rPr>
          <w:sz w:val="36"/>
        </w:rPr>
      </w:pPr>
    </w:p>
    <w:p w:rsidR="00146A31" w:rsidRDefault="00F40B15">
      <w:pPr>
        <w:pStyle w:val="a3"/>
        <w:ind w:left="3196" w:right="3188"/>
        <w:jc w:val="center"/>
      </w:pPr>
      <w:r>
        <w:t>г. Кириши</w:t>
      </w:r>
    </w:p>
    <w:p w:rsidR="00146A31" w:rsidRDefault="00146A31">
      <w:pPr>
        <w:jc w:val="center"/>
        <w:sectPr w:rsidR="00146A31">
          <w:type w:val="continuous"/>
          <w:pgSz w:w="11910" w:h="16840"/>
          <w:pgMar w:top="800" w:right="660" w:bottom="280" w:left="1500" w:header="720" w:footer="720" w:gutter="0"/>
          <w:cols w:space="720"/>
        </w:sectPr>
      </w:pPr>
    </w:p>
    <w:p w:rsidR="00146A31" w:rsidRDefault="00F40B15">
      <w:pPr>
        <w:pStyle w:val="Heading1"/>
        <w:numPr>
          <w:ilvl w:val="0"/>
          <w:numId w:val="7"/>
        </w:numPr>
        <w:tabs>
          <w:tab w:val="left" w:pos="2904"/>
        </w:tabs>
        <w:spacing w:before="72"/>
        <w:ind w:hanging="2904"/>
        <w:jc w:val="left"/>
        <w:rPr>
          <w:sz w:val="22"/>
        </w:rPr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46A31" w:rsidRDefault="00146A31">
      <w:pPr>
        <w:pStyle w:val="a3"/>
        <w:spacing w:before="9"/>
        <w:ind w:left="0"/>
        <w:rPr>
          <w:b/>
          <w:sz w:val="23"/>
        </w:rPr>
      </w:pPr>
    </w:p>
    <w:p w:rsidR="00146A31" w:rsidRDefault="00F40B15">
      <w:pPr>
        <w:pStyle w:val="a3"/>
        <w:spacing w:line="360" w:lineRule="auto"/>
        <w:ind w:right="188" w:firstLine="710"/>
        <w:jc w:val="both"/>
      </w:pPr>
      <w:r>
        <w:t>«Музыка» – учебный предмет, предназначенный для формирования 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элементарных знаний, умений и навыков в области музыкального 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 xml:space="preserve">Цель: приобщение к музыкальной культуре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55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духовной</w:t>
      </w:r>
      <w:r>
        <w:rPr>
          <w:spacing w:val="55"/>
        </w:rPr>
        <w:t xml:space="preserve"> </w:t>
      </w:r>
      <w:r>
        <w:t>культуры.</w:t>
      </w:r>
      <w:r>
        <w:rPr>
          <w:spacing w:val="57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146A31" w:rsidRDefault="00F40B15">
      <w:pPr>
        <w:pStyle w:val="a3"/>
        <w:spacing w:line="321" w:lineRule="exact"/>
      </w:pPr>
      <w:r>
        <w:t>«Музыка»:</w:t>
      </w:r>
    </w:p>
    <w:p w:rsidR="00146A31" w:rsidRDefault="00F40B15">
      <w:pPr>
        <w:pStyle w:val="a4"/>
        <w:numPr>
          <w:ilvl w:val="0"/>
          <w:numId w:val="6"/>
        </w:numPr>
        <w:tabs>
          <w:tab w:val="left" w:pos="1137"/>
        </w:tabs>
        <w:spacing w:before="163" w:line="360" w:lineRule="auto"/>
        <w:ind w:right="200" w:firstLine="710"/>
        <w:jc w:val="both"/>
        <w:rPr>
          <w:sz w:val="28"/>
        </w:rPr>
      </w:pPr>
      <w:r>
        <w:rPr>
          <w:sz w:val="28"/>
        </w:rPr>
        <w:t>накопление первоначальных впечатлений от музыкального 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получение доступного опыта (овладение элементарными 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слушательскими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умениями).</w:t>
      </w:r>
    </w:p>
    <w:p w:rsidR="00146A31" w:rsidRDefault="00F40B15">
      <w:pPr>
        <w:pStyle w:val="a4"/>
        <w:numPr>
          <w:ilvl w:val="0"/>
          <w:numId w:val="6"/>
        </w:numPr>
        <w:tabs>
          <w:tab w:val="left" w:pos="1127"/>
        </w:tabs>
        <w:spacing w:before="1" w:line="360" w:lineRule="auto"/>
        <w:ind w:right="190" w:firstLine="710"/>
        <w:jc w:val="both"/>
        <w:rPr>
          <w:sz w:val="28"/>
        </w:rPr>
      </w:pPr>
      <w:r>
        <w:rPr>
          <w:sz w:val="28"/>
        </w:rPr>
        <w:t>приобщение к культурной среде, дающей обучающемуся впечатления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146A31" w:rsidRDefault="00F40B15">
      <w:pPr>
        <w:pStyle w:val="a4"/>
        <w:numPr>
          <w:ilvl w:val="0"/>
          <w:numId w:val="6"/>
        </w:numPr>
        <w:tabs>
          <w:tab w:val="left" w:pos="1281"/>
        </w:tabs>
        <w:spacing w:line="360" w:lineRule="auto"/>
        <w:ind w:right="191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выделение собственных предпочтений в восприятии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опыта 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46A31" w:rsidRDefault="00F40B15">
      <w:pPr>
        <w:pStyle w:val="a4"/>
        <w:numPr>
          <w:ilvl w:val="0"/>
          <w:numId w:val="6"/>
        </w:numPr>
        <w:tabs>
          <w:tab w:val="left" w:pos="1367"/>
        </w:tabs>
        <w:spacing w:line="362" w:lineRule="auto"/>
        <w:ind w:right="19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обыденной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праздника.</w:t>
      </w:r>
    </w:p>
    <w:p w:rsidR="00146A31" w:rsidRDefault="00F40B15">
      <w:pPr>
        <w:pStyle w:val="a4"/>
        <w:numPr>
          <w:ilvl w:val="0"/>
          <w:numId w:val="6"/>
        </w:numPr>
        <w:tabs>
          <w:tab w:val="left" w:pos="1137"/>
        </w:tabs>
        <w:spacing w:line="360" w:lineRule="auto"/>
        <w:ind w:right="186" w:firstLine="710"/>
        <w:jc w:val="both"/>
        <w:rPr>
          <w:sz w:val="28"/>
        </w:rPr>
      </w:pPr>
      <w:r>
        <w:rPr>
          <w:sz w:val="28"/>
        </w:rPr>
        <w:t>развитие восприятия, в том числе восприятия музыки, 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Коррекционная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1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композиционн</w:t>
      </w:r>
      <w:r>
        <w:rPr>
          <w:sz w:val="28"/>
        </w:rPr>
        <w:t>остъю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дополнительностью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методов.</w:t>
      </w:r>
    </w:p>
    <w:p w:rsidR="00146A31" w:rsidRDefault="00F40B15">
      <w:pPr>
        <w:pStyle w:val="a3"/>
        <w:spacing w:line="360" w:lineRule="auto"/>
        <w:ind w:right="197" w:firstLine="710"/>
        <w:jc w:val="both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 и дифференциации процесса музыкального 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-67"/>
        </w:rPr>
        <w:t xml:space="preserve"> </w:t>
      </w:r>
      <w:r>
        <w:t>комплексности</w:t>
      </w:r>
      <w:r>
        <w:rPr>
          <w:spacing w:val="7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доступности,</w:t>
      </w:r>
      <w:r>
        <w:rPr>
          <w:spacing w:val="8"/>
        </w:rPr>
        <w:t xml:space="preserve"> </w:t>
      </w:r>
      <w:r>
        <w:t>систематичности</w:t>
      </w:r>
      <w:r>
        <w:rPr>
          <w:spacing w:val="7"/>
        </w:rPr>
        <w:t xml:space="preserve"> </w:t>
      </w:r>
      <w:r>
        <w:t>и</w:t>
      </w:r>
    </w:p>
    <w:p w:rsidR="00146A31" w:rsidRDefault="00146A31">
      <w:pPr>
        <w:spacing w:line="360" w:lineRule="auto"/>
        <w:jc w:val="both"/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p w:rsidR="00146A31" w:rsidRDefault="00F40B15">
      <w:pPr>
        <w:pStyle w:val="a3"/>
        <w:spacing w:before="67"/>
      </w:pPr>
      <w:r>
        <w:lastRenderedPageBreak/>
        <w:t>последовательности,</w:t>
      </w:r>
      <w:r>
        <w:rPr>
          <w:spacing w:val="-9"/>
        </w:rPr>
        <w:t xml:space="preserve"> </w:t>
      </w:r>
      <w:r>
        <w:t>наглядности.</w:t>
      </w:r>
    </w:p>
    <w:p w:rsidR="00146A31" w:rsidRDefault="00F40B15">
      <w:pPr>
        <w:pStyle w:val="Heading1"/>
        <w:numPr>
          <w:ilvl w:val="1"/>
          <w:numId w:val="5"/>
        </w:numPr>
        <w:tabs>
          <w:tab w:val="left" w:pos="1703"/>
        </w:tabs>
        <w:spacing w:before="168"/>
        <w:ind w:hanging="495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2</w:t>
      </w:r>
    </w:p>
    <w:p w:rsidR="00146A31" w:rsidRDefault="00F40B15">
      <w:pPr>
        <w:spacing w:before="158"/>
        <w:ind w:left="4454"/>
        <w:rPr>
          <w:b/>
          <w:sz w:val="28"/>
        </w:rPr>
      </w:pPr>
      <w:r>
        <w:rPr>
          <w:b/>
          <w:sz w:val="28"/>
        </w:rPr>
        <w:t>класса</w:t>
      </w:r>
    </w:p>
    <w:p w:rsidR="00146A31" w:rsidRDefault="00F40B15">
      <w:pPr>
        <w:pStyle w:val="a3"/>
        <w:spacing w:before="159" w:line="360" w:lineRule="auto"/>
        <w:ind w:right="191" w:firstLine="710"/>
        <w:jc w:val="both"/>
      </w:pPr>
      <w:proofErr w:type="gramStart"/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proofErr w:type="gramEnd"/>
      <w:r>
        <w:t xml:space="preserve"> текста, бедностью речевого запаса, замедленностью образования</w:t>
      </w:r>
      <w:r>
        <w:rPr>
          <w:spacing w:val="-67"/>
        </w:rPr>
        <w:t xml:space="preserve"> </w:t>
      </w:r>
      <w:r>
        <w:t xml:space="preserve">смысловой догадки и </w:t>
      </w:r>
      <w:proofErr w:type="spellStart"/>
      <w:r>
        <w:t>узкостью</w:t>
      </w:r>
      <w:proofErr w:type="spellEnd"/>
      <w:r>
        <w:t xml:space="preserve"> поля зрения темп чтения примерно в два раза</w:t>
      </w:r>
      <w:r>
        <w:rPr>
          <w:spacing w:val="1"/>
        </w:rPr>
        <w:t xml:space="preserve"> </w:t>
      </w:r>
      <w:r>
        <w:t>медленнее,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значительная амплитуда колебания скорости чтения у</w:t>
      </w:r>
      <w:r>
        <w:t xml:space="preserve"> отдельных учащихся.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пониженные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несовершенство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логических связей – всё это приводит к тому, что обучающиеся читают текст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искажениями.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переставляют буквы и слоги, сливают конец одного слова с началом другого,</w:t>
      </w:r>
      <w:r>
        <w:rPr>
          <w:spacing w:val="1"/>
        </w:rPr>
        <w:t xml:space="preserve"> </w:t>
      </w:r>
      <w:r>
        <w:t>теряют</w:t>
      </w:r>
      <w:r>
        <w:rPr>
          <w:spacing w:val="-1"/>
        </w:rPr>
        <w:t xml:space="preserve"> </w:t>
      </w:r>
      <w:r>
        <w:t>строку.</w:t>
      </w:r>
    </w:p>
    <w:p w:rsidR="00146A31" w:rsidRDefault="00F40B15">
      <w:pPr>
        <w:pStyle w:val="a3"/>
        <w:spacing w:before="1" w:line="360" w:lineRule="auto"/>
        <w:ind w:right="191" w:firstLine="710"/>
        <w:jc w:val="both"/>
      </w:pPr>
      <w:r>
        <w:t xml:space="preserve">Так </w:t>
      </w:r>
      <w:r>
        <w:t>же не соблюдают</w:t>
      </w:r>
      <w:r>
        <w:rPr>
          <w:spacing w:val="1"/>
        </w:rPr>
        <w:t xml:space="preserve"> </w:t>
      </w:r>
      <w:r>
        <w:t>правильный темп, неправильно распределяют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бедность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несовершенство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приводят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сложностям</w:t>
      </w:r>
      <w:r>
        <w:rPr>
          <w:spacing w:val="2"/>
        </w:rPr>
        <w:t xml:space="preserve"> </w:t>
      </w:r>
      <w:r>
        <w:t>при осознании</w:t>
      </w:r>
      <w:r>
        <w:rPr>
          <w:spacing w:val="1"/>
        </w:rPr>
        <w:t xml:space="preserve"> </w:t>
      </w:r>
      <w:r>
        <w:t>сюжетной канвы текста.</w:t>
      </w:r>
    </w:p>
    <w:p w:rsidR="00146A31" w:rsidRDefault="00F40B15">
      <w:pPr>
        <w:pStyle w:val="Heading1"/>
        <w:numPr>
          <w:ilvl w:val="1"/>
          <w:numId w:val="5"/>
        </w:numPr>
        <w:tabs>
          <w:tab w:val="left" w:pos="3379"/>
        </w:tabs>
        <w:spacing w:before="6"/>
        <w:ind w:left="3378" w:hanging="490"/>
        <w:jc w:val="both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46A31" w:rsidRDefault="00F40B15">
      <w:pPr>
        <w:pStyle w:val="a3"/>
        <w:spacing w:before="158" w:line="360" w:lineRule="auto"/>
        <w:ind w:right="190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на предмет «Музыка» отводится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 (34</w:t>
      </w:r>
      <w:r>
        <w:rPr>
          <w:spacing w:val="4"/>
        </w:rPr>
        <w:t xml:space="preserve"> </w:t>
      </w:r>
      <w:r>
        <w:t>ч/в</w:t>
      </w:r>
      <w:r>
        <w:rPr>
          <w:spacing w:val="-2"/>
        </w:rPr>
        <w:t xml:space="preserve"> </w:t>
      </w:r>
      <w:r>
        <w:t>год).</w:t>
      </w:r>
    </w:p>
    <w:p w:rsidR="00146A31" w:rsidRDefault="00F40B15">
      <w:pPr>
        <w:pStyle w:val="Heading1"/>
        <w:numPr>
          <w:ilvl w:val="0"/>
          <w:numId w:val="7"/>
        </w:numPr>
        <w:tabs>
          <w:tab w:val="left" w:pos="2519"/>
        </w:tabs>
        <w:spacing w:before="3"/>
        <w:ind w:left="2519" w:hanging="36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146A31" w:rsidRDefault="00F40B15">
      <w:pPr>
        <w:pStyle w:val="a4"/>
        <w:numPr>
          <w:ilvl w:val="1"/>
          <w:numId w:val="4"/>
        </w:numPr>
        <w:tabs>
          <w:tab w:val="left" w:pos="1880"/>
        </w:tabs>
        <w:spacing w:before="163"/>
        <w:ind w:hanging="495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</w:t>
      </w:r>
    </w:p>
    <w:p w:rsidR="00146A31" w:rsidRDefault="00F40B15">
      <w:pPr>
        <w:pStyle w:val="a3"/>
        <w:spacing w:before="158" w:line="357" w:lineRule="auto"/>
        <w:ind w:right="196" w:firstLine="710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9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для</w:t>
      </w:r>
    </w:p>
    <w:p w:rsidR="00146A31" w:rsidRDefault="00146A31">
      <w:pPr>
        <w:spacing w:line="357" w:lineRule="auto"/>
        <w:jc w:val="both"/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p w:rsidR="00146A31" w:rsidRDefault="00F40B15">
      <w:pPr>
        <w:pStyle w:val="a3"/>
        <w:spacing w:before="67" w:line="360" w:lineRule="auto"/>
        <w:ind w:right="197"/>
        <w:jc w:val="both"/>
      </w:pPr>
      <w:r>
        <w:lastRenderedPageBreak/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 музыки, хоровое пение, элементы музыкальной грамоты, игра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3"/>
        </w:rPr>
        <w:t xml:space="preserve"> </w:t>
      </w:r>
      <w:r>
        <w:t>детского оркестра.</w:t>
      </w:r>
    </w:p>
    <w:p w:rsidR="00146A31" w:rsidRDefault="00F40B15">
      <w:pPr>
        <w:pStyle w:val="a3"/>
        <w:spacing w:before="2" w:line="360" w:lineRule="auto"/>
        <w:ind w:right="193" w:firstLine="710"/>
        <w:jc w:val="both"/>
      </w:pPr>
      <w:r>
        <w:t xml:space="preserve">Содержание программного материала уроков состоит </w:t>
      </w:r>
      <w:r>
        <w:t>из элементарного</w:t>
      </w:r>
      <w:r>
        <w:rPr>
          <w:spacing w:val="-67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gramStart"/>
      <w:r>
        <w:t>музыкальной</w:t>
      </w:r>
      <w:proofErr w:type="gram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упражнений.</w:t>
      </w:r>
    </w:p>
    <w:p w:rsidR="00146A31" w:rsidRDefault="00F40B15">
      <w:pPr>
        <w:pStyle w:val="a3"/>
        <w:spacing w:before="3" w:line="360" w:lineRule="auto"/>
        <w:ind w:right="200" w:firstLine="710"/>
        <w:jc w:val="both"/>
      </w:pP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отечественной музыкальной культуры; музыка народная и композиторская;</w:t>
      </w:r>
      <w:r>
        <w:rPr>
          <w:spacing w:val="1"/>
        </w:rPr>
        <w:t xml:space="preserve"> </w:t>
      </w:r>
      <w:r>
        <w:t xml:space="preserve">детская, классическая, современная. </w:t>
      </w:r>
      <w:proofErr w:type="gramStart"/>
      <w:r>
        <w:t>Примерная тематика произведений: 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т.д.</w:t>
      </w:r>
      <w:proofErr w:type="gramEnd"/>
    </w:p>
    <w:p w:rsidR="00146A31" w:rsidRDefault="00F40B15">
      <w:pPr>
        <w:pStyle w:val="a3"/>
        <w:ind w:left="910"/>
        <w:jc w:val="both"/>
      </w:pPr>
      <w:r>
        <w:t>Жанровое</w:t>
      </w:r>
      <w:r>
        <w:rPr>
          <w:spacing w:val="19"/>
        </w:rPr>
        <w:t xml:space="preserve"> </w:t>
      </w:r>
      <w:r>
        <w:t>разнообразие:</w:t>
      </w:r>
      <w:r>
        <w:rPr>
          <w:spacing w:val="14"/>
        </w:rPr>
        <w:t xml:space="preserve"> </w:t>
      </w:r>
      <w:r>
        <w:t>празднична</w:t>
      </w:r>
      <w:r>
        <w:t>я,</w:t>
      </w:r>
      <w:r>
        <w:rPr>
          <w:spacing w:val="22"/>
        </w:rPr>
        <w:t xml:space="preserve"> </w:t>
      </w:r>
      <w:r>
        <w:t>маршевая,</w:t>
      </w:r>
      <w:r>
        <w:rPr>
          <w:spacing w:val="22"/>
        </w:rPr>
        <w:t xml:space="preserve"> </w:t>
      </w:r>
      <w:r>
        <w:t>колыбельная</w:t>
      </w:r>
      <w:r>
        <w:rPr>
          <w:spacing w:val="21"/>
        </w:rPr>
        <w:t xml:space="preserve"> </w:t>
      </w:r>
      <w:r>
        <w:t>песни</w:t>
      </w:r>
      <w:r>
        <w:rPr>
          <w:spacing w:val="18"/>
        </w:rPr>
        <w:t xml:space="preserve"> </w:t>
      </w:r>
      <w:r>
        <w:t>и</w:t>
      </w:r>
    </w:p>
    <w:p w:rsidR="00146A31" w:rsidRDefault="00146A31">
      <w:pPr>
        <w:jc w:val="both"/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p w:rsidR="00146A31" w:rsidRDefault="00F40B15">
      <w:pPr>
        <w:pStyle w:val="a3"/>
        <w:spacing w:before="158"/>
      </w:pPr>
      <w:r>
        <w:lastRenderedPageBreak/>
        <w:t>пр.</w:t>
      </w:r>
      <w:r>
        <w:rPr>
          <w:spacing w:val="-15"/>
        </w:rPr>
        <w:t xml:space="preserve"> </w:t>
      </w:r>
      <w:r>
        <w:t>89</w:t>
      </w:r>
    </w:p>
    <w:p w:rsidR="00146A31" w:rsidRDefault="00F40B15">
      <w:pPr>
        <w:pStyle w:val="a3"/>
        <w:ind w:left="0"/>
        <w:rPr>
          <w:sz w:val="30"/>
        </w:rPr>
      </w:pPr>
      <w:r>
        <w:br w:type="column"/>
      </w:r>
    </w:p>
    <w:p w:rsidR="00146A31" w:rsidRDefault="00146A31">
      <w:pPr>
        <w:pStyle w:val="a3"/>
        <w:spacing w:before="11"/>
        <w:ind w:left="0"/>
        <w:rPr>
          <w:sz w:val="25"/>
        </w:rPr>
      </w:pPr>
    </w:p>
    <w:p w:rsidR="00146A31" w:rsidRDefault="00F40B15">
      <w:pPr>
        <w:pStyle w:val="a3"/>
        <w:ind w:left="-39"/>
      </w:pPr>
      <w:r>
        <w:t>Слушание</w:t>
      </w:r>
      <w:r>
        <w:rPr>
          <w:spacing w:val="-3"/>
        </w:rPr>
        <w:t xml:space="preserve"> </w:t>
      </w:r>
      <w:r>
        <w:t>музыки:</w:t>
      </w:r>
    </w:p>
    <w:p w:rsidR="00146A31" w:rsidRDefault="00F40B15">
      <w:pPr>
        <w:pStyle w:val="a4"/>
        <w:numPr>
          <w:ilvl w:val="0"/>
          <w:numId w:val="3"/>
        </w:numPr>
        <w:tabs>
          <w:tab w:val="left" w:pos="178"/>
        </w:tabs>
        <w:spacing w:before="158"/>
        <w:ind w:hanging="217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реагировать</w:t>
      </w:r>
    </w:p>
    <w:p w:rsidR="00146A31" w:rsidRDefault="00146A31">
      <w:pPr>
        <w:rPr>
          <w:sz w:val="28"/>
        </w:rPr>
        <w:sectPr w:rsidR="00146A31">
          <w:type w:val="continuous"/>
          <w:pgSz w:w="11910" w:h="16840"/>
          <w:pgMar w:top="800" w:right="660" w:bottom="280" w:left="1500" w:header="720" w:footer="720" w:gutter="0"/>
          <w:cols w:num="2" w:space="720" w:equalWidth="0">
            <w:col w:w="910" w:space="40"/>
            <w:col w:w="8800"/>
          </w:cols>
        </w:sectPr>
      </w:pPr>
    </w:p>
    <w:p w:rsidR="00146A31" w:rsidRDefault="00F40B15">
      <w:pPr>
        <w:pStyle w:val="a3"/>
        <w:spacing w:before="163" w:line="360" w:lineRule="auto"/>
        <w:ind w:right="196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прослушиваемых</w:t>
      </w:r>
      <w:r>
        <w:rPr>
          <w:spacing w:val="-3"/>
        </w:rPr>
        <w:t xml:space="preserve"> </w:t>
      </w:r>
      <w:r>
        <w:t>произведений;</w:t>
      </w:r>
    </w:p>
    <w:p w:rsidR="00146A31" w:rsidRDefault="00146A31">
      <w:pPr>
        <w:pStyle w:val="a3"/>
        <w:spacing w:before="3"/>
        <w:ind w:left="0"/>
        <w:rPr>
          <w:sz w:val="42"/>
        </w:rPr>
      </w:pPr>
    </w:p>
    <w:p w:rsidR="00146A31" w:rsidRDefault="00F40B15">
      <w:pPr>
        <w:pStyle w:val="a4"/>
        <w:numPr>
          <w:ilvl w:val="1"/>
          <w:numId w:val="3"/>
        </w:numPr>
        <w:tabs>
          <w:tab w:val="left" w:pos="1420"/>
        </w:tabs>
        <w:spacing w:line="360" w:lineRule="auto"/>
        <w:ind w:right="192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реагирования на произведения различных музыкальных жанров и разных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характеру;</w:t>
      </w:r>
    </w:p>
    <w:p w:rsidR="00146A31" w:rsidRDefault="00F40B15">
      <w:pPr>
        <w:pStyle w:val="a4"/>
        <w:numPr>
          <w:ilvl w:val="1"/>
          <w:numId w:val="3"/>
        </w:numPr>
        <w:tabs>
          <w:tab w:val="left" w:pos="1305"/>
        </w:tabs>
        <w:spacing w:line="362" w:lineRule="auto"/>
        <w:ind w:right="201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:rsidR="00146A31" w:rsidRDefault="00F40B15">
      <w:pPr>
        <w:pStyle w:val="a4"/>
        <w:numPr>
          <w:ilvl w:val="1"/>
          <w:numId w:val="3"/>
        </w:numPr>
        <w:tabs>
          <w:tab w:val="left" w:pos="1247"/>
        </w:tabs>
        <w:spacing w:line="360" w:lineRule="auto"/>
        <w:ind w:right="192" w:firstLine="782"/>
        <w:jc w:val="both"/>
        <w:rPr>
          <w:sz w:val="28"/>
        </w:rPr>
      </w:pPr>
      <w:r>
        <w:rPr>
          <w:sz w:val="28"/>
        </w:rPr>
        <w:t>развитие умения определять разнообразные по форме и 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произведения (марш, танец, песня; весела, грустная, спокойная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мелодия);</w:t>
      </w:r>
    </w:p>
    <w:p w:rsidR="00146A31" w:rsidRDefault="00F40B15">
      <w:pPr>
        <w:pStyle w:val="a4"/>
        <w:numPr>
          <w:ilvl w:val="1"/>
          <w:numId w:val="3"/>
        </w:numPr>
        <w:tabs>
          <w:tab w:val="left" w:pos="1233"/>
        </w:tabs>
        <w:spacing w:line="357" w:lineRule="auto"/>
        <w:ind w:right="196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вступлению;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7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2"/>
          <w:sz w:val="28"/>
        </w:rPr>
        <w:t xml:space="preserve"> </w:t>
      </w:r>
      <w:r>
        <w:rPr>
          <w:sz w:val="28"/>
        </w:rPr>
        <w:t>и сопровождение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песне и</w:t>
      </w:r>
    </w:p>
    <w:p w:rsidR="00146A31" w:rsidRDefault="00146A31">
      <w:pPr>
        <w:spacing w:line="357" w:lineRule="auto"/>
        <w:jc w:val="both"/>
        <w:rPr>
          <w:sz w:val="28"/>
        </w:rPr>
        <w:sectPr w:rsidR="00146A31">
          <w:type w:val="continuous"/>
          <w:pgSz w:w="11910" w:h="16840"/>
          <w:pgMar w:top="800" w:right="660" w:bottom="280" w:left="1500" w:header="720" w:footer="720" w:gutter="0"/>
          <w:cols w:space="720"/>
        </w:sectPr>
      </w:pPr>
    </w:p>
    <w:p w:rsidR="00146A31" w:rsidRDefault="00F40B15">
      <w:pPr>
        <w:pStyle w:val="a3"/>
        <w:spacing w:before="67"/>
      </w:pPr>
      <w:r>
        <w:lastRenderedPageBreak/>
        <w:t>в</w:t>
      </w:r>
      <w:r>
        <w:rPr>
          <w:spacing w:val="-9"/>
        </w:rPr>
        <w:t xml:space="preserve"> </w:t>
      </w:r>
      <w:r>
        <w:t>инструментальном</w:t>
      </w:r>
      <w:r>
        <w:rPr>
          <w:spacing w:val="-7"/>
        </w:rPr>
        <w:t xml:space="preserve"> </w:t>
      </w:r>
      <w:r>
        <w:t>произведении;</w:t>
      </w:r>
    </w:p>
    <w:p w:rsidR="00146A31" w:rsidRDefault="00F40B15">
      <w:pPr>
        <w:pStyle w:val="a4"/>
        <w:numPr>
          <w:ilvl w:val="1"/>
          <w:numId w:val="3"/>
        </w:numPr>
        <w:tabs>
          <w:tab w:val="left" w:pos="1180"/>
        </w:tabs>
        <w:spacing w:before="163" w:line="357" w:lineRule="auto"/>
        <w:ind w:right="196" w:firstLine="710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8"/>
          <w:sz w:val="28"/>
        </w:rPr>
        <w:t xml:space="preserve"> </w:t>
      </w:r>
      <w:r>
        <w:rPr>
          <w:sz w:val="28"/>
        </w:rPr>
        <w:t>части</w:t>
      </w:r>
      <w:r>
        <w:rPr>
          <w:spacing w:val="50"/>
          <w:sz w:val="28"/>
        </w:rPr>
        <w:t xml:space="preserve"> </w:t>
      </w:r>
      <w:r>
        <w:rPr>
          <w:sz w:val="28"/>
        </w:rPr>
        <w:t>песни</w:t>
      </w:r>
      <w:r>
        <w:rPr>
          <w:spacing w:val="49"/>
          <w:sz w:val="28"/>
        </w:rPr>
        <w:t xml:space="preserve"> </w:t>
      </w:r>
      <w:r>
        <w:rPr>
          <w:sz w:val="28"/>
        </w:rPr>
        <w:t>(запев,</w:t>
      </w:r>
      <w:r>
        <w:rPr>
          <w:spacing w:val="51"/>
          <w:sz w:val="28"/>
        </w:rPr>
        <w:t xml:space="preserve"> </w:t>
      </w:r>
      <w:r>
        <w:rPr>
          <w:sz w:val="28"/>
        </w:rPr>
        <w:t>припев,</w:t>
      </w:r>
      <w:r>
        <w:rPr>
          <w:spacing w:val="52"/>
          <w:sz w:val="28"/>
        </w:rPr>
        <w:t xml:space="preserve"> </w:t>
      </w:r>
      <w:r>
        <w:rPr>
          <w:sz w:val="28"/>
        </w:rPr>
        <w:t>проигрыш,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окончание);</w:t>
      </w:r>
    </w:p>
    <w:p w:rsidR="00146A31" w:rsidRDefault="00F40B15">
      <w:pPr>
        <w:pStyle w:val="a4"/>
        <w:numPr>
          <w:ilvl w:val="1"/>
          <w:numId w:val="3"/>
        </w:numPr>
        <w:tabs>
          <w:tab w:val="left" w:pos="1127"/>
        </w:tabs>
        <w:spacing w:before="6" w:line="362" w:lineRule="auto"/>
        <w:ind w:right="200" w:firstLine="710"/>
        <w:rPr>
          <w:sz w:val="28"/>
        </w:rPr>
      </w:pPr>
      <w:r>
        <w:rPr>
          <w:sz w:val="28"/>
        </w:rPr>
        <w:t>ознакомление с пением соло и хором; формирование представлений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3"/>
          <w:sz w:val="28"/>
        </w:rPr>
        <w:t xml:space="preserve"> </w:t>
      </w:r>
      <w:r>
        <w:rPr>
          <w:sz w:val="28"/>
        </w:rPr>
        <w:t>(ансамбль,</w:t>
      </w:r>
      <w:r>
        <w:rPr>
          <w:spacing w:val="3"/>
          <w:sz w:val="28"/>
        </w:rPr>
        <w:t xml:space="preserve"> </w:t>
      </w:r>
      <w:r>
        <w:rPr>
          <w:sz w:val="28"/>
        </w:rPr>
        <w:t>оркестр);</w:t>
      </w:r>
    </w:p>
    <w:p w:rsidR="00146A31" w:rsidRDefault="00F40B15">
      <w:pPr>
        <w:pStyle w:val="a4"/>
        <w:numPr>
          <w:ilvl w:val="1"/>
          <w:numId w:val="3"/>
        </w:numPr>
        <w:tabs>
          <w:tab w:val="left" w:pos="1289"/>
          <w:tab w:val="left" w:pos="1290"/>
          <w:tab w:val="left" w:pos="2881"/>
          <w:tab w:val="left" w:pos="3245"/>
          <w:tab w:val="left" w:pos="5289"/>
          <w:tab w:val="left" w:pos="7375"/>
          <w:tab w:val="left" w:pos="7768"/>
          <w:tab w:val="left" w:pos="8305"/>
        </w:tabs>
        <w:spacing w:line="362" w:lineRule="auto"/>
        <w:ind w:right="191" w:firstLine="710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музыкальными</w:t>
      </w:r>
      <w:r>
        <w:rPr>
          <w:sz w:val="28"/>
        </w:rPr>
        <w:tab/>
        <w:t>инструментами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звучанием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(фортепиано,</w:t>
      </w:r>
      <w:r>
        <w:rPr>
          <w:spacing w:val="3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скрипка</w:t>
      </w:r>
      <w:r>
        <w:rPr>
          <w:spacing w:val="2"/>
          <w:sz w:val="28"/>
        </w:rPr>
        <w:t xml:space="preserve"> </w:t>
      </w:r>
      <w:r>
        <w:rPr>
          <w:sz w:val="28"/>
        </w:rPr>
        <w:t>и др.)</w:t>
      </w:r>
    </w:p>
    <w:p w:rsidR="00146A31" w:rsidRDefault="00F40B15">
      <w:pPr>
        <w:pStyle w:val="Heading1"/>
        <w:numPr>
          <w:ilvl w:val="1"/>
          <w:numId w:val="4"/>
        </w:numPr>
        <w:tabs>
          <w:tab w:val="left" w:pos="1405"/>
        </w:tabs>
        <w:ind w:hanging="495"/>
      </w:pPr>
      <w:r>
        <w:t>Связь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</w:t>
      </w:r>
    </w:p>
    <w:p w:rsidR="00146A31" w:rsidRDefault="00F40B15">
      <w:pPr>
        <w:pStyle w:val="a3"/>
        <w:spacing w:before="148" w:line="360" w:lineRule="auto"/>
        <w:ind w:right="192" w:firstLine="710"/>
        <w:jc w:val="both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действительности, готовность к организации взаимодействия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 в разных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ситуациях.</w:t>
      </w:r>
    </w:p>
    <w:p w:rsidR="00146A31" w:rsidRDefault="00F40B15">
      <w:pPr>
        <w:pStyle w:val="a3"/>
        <w:spacing w:before="4" w:line="360" w:lineRule="auto"/>
        <w:ind w:right="192" w:firstLine="710"/>
        <w:jc w:val="both"/>
      </w:pPr>
      <w:r>
        <w:rPr>
          <w:i/>
        </w:rPr>
        <w:t>Регулятивные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proofErr w:type="gramStart"/>
      <w:r>
        <w:t>Входить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звонком;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(зала,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помещения);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1"/>
        </w:rPr>
        <w:t xml:space="preserve"> </w:t>
      </w:r>
      <w:r>
        <w:t>(инструментами, спортивным инвентарем) и организовывать рабочее место;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 плану и работать в общем</w:t>
      </w:r>
      <w:r>
        <w:rPr>
          <w:spacing w:val="1"/>
        </w:rPr>
        <w:t xml:space="preserve"> </w:t>
      </w:r>
      <w:r>
        <w:t>темпе;</w:t>
      </w:r>
      <w:proofErr w:type="gramEnd"/>
      <w:r>
        <w:t xml:space="preserve"> Активно</w:t>
      </w:r>
      <w:r>
        <w:rPr>
          <w:spacing w:val="1"/>
        </w:rPr>
        <w:t xml:space="preserve"> </w:t>
      </w:r>
      <w:r>
        <w:t>участв</w:t>
      </w:r>
      <w:r>
        <w:t>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одноклассников; Соотносить свои действия и их результаты с 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недочетов.</w:t>
      </w:r>
    </w:p>
    <w:p w:rsidR="00146A31" w:rsidRDefault="00F40B15">
      <w:pPr>
        <w:spacing w:before="1" w:line="357" w:lineRule="auto"/>
        <w:ind w:left="199" w:right="196" w:firstLine="710"/>
        <w:jc w:val="both"/>
        <w:rPr>
          <w:sz w:val="28"/>
        </w:rPr>
      </w:pPr>
      <w:r>
        <w:rPr>
          <w:i/>
          <w:sz w:val="28"/>
        </w:rPr>
        <w:t xml:space="preserve">Познавательные учебные действия: </w:t>
      </w:r>
      <w:r>
        <w:rPr>
          <w:sz w:val="28"/>
        </w:rPr>
        <w:t>Пользоваться знаками, символами,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предметами-заместителями.</w:t>
      </w:r>
    </w:p>
    <w:p w:rsidR="00146A31" w:rsidRDefault="00F40B15">
      <w:pPr>
        <w:pStyle w:val="Heading1"/>
        <w:numPr>
          <w:ilvl w:val="0"/>
          <w:numId w:val="7"/>
        </w:numPr>
        <w:tabs>
          <w:tab w:val="left" w:pos="1549"/>
        </w:tabs>
        <w:spacing w:before="11"/>
        <w:ind w:left="1548" w:hanging="212"/>
        <w:jc w:val="left"/>
        <w:rPr>
          <w:sz w:val="26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 ОСВОЕНИ</w:t>
      </w:r>
      <w:r>
        <w:rPr>
          <w:spacing w:val="-8"/>
        </w:rPr>
        <w:t xml:space="preserve"> </w:t>
      </w:r>
      <w:proofErr w:type="gramStart"/>
      <w:r>
        <w:t>УЧЕБНОГО</w:t>
      </w:r>
      <w:proofErr w:type="gramEnd"/>
    </w:p>
    <w:p w:rsidR="00146A31" w:rsidRDefault="00F40B15">
      <w:pPr>
        <w:spacing w:before="163"/>
        <w:ind w:left="3204" w:right="3188"/>
        <w:jc w:val="center"/>
        <w:rPr>
          <w:b/>
          <w:sz w:val="28"/>
        </w:rPr>
      </w:pPr>
      <w:r>
        <w:rPr>
          <w:b/>
          <w:sz w:val="28"/>
        </w:rPr>
        <w:t>ПРЕДМЕТА</w:t>
      </w:r>
    </w:p>
    <w:p w:rsidR="00146A31" w:rsidRDefault="00146A31">
      <w:pPr>
        <w:jc w:val="center"/>
        <w:rPr>
          <w:sz w:val="28"/>
        </w:rPr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p w:rsidR="00146A31" w:rsidRDefault="00F40B15">
      <w:pPr>
        <w:pStyle w:val="a3"/>
        <w:spacing w:before="67" w:line="360" w:lineRule="auto"/>
        <w:ind w:right="195" w:firstLine="710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АООП, которая создана на основе ФГОС</w:t>
      </w:r>
      <w:r>
        <w:rPr>
          <w:spacing w:val="-67"/>
        </w:rPr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:rsidR="00146A31" w:rsidRDefault="00F40B15">
      <w:pPr>
        <w:pStyle w:val="Heading1"/>
        <w:numPr>
          <w:ilvl w:val="1"/>
          <w:numId w:val="7"/>
        </w:numPr>
        <w:tabs>
          <w:tab w:val="left" w:pos="3292"/>
        </w:tabs>
        <w:spacing w:before="5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</w:t>
      </w:r>
      <w:r>
        <w:t>ия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before="159" w:line="362" w:lineRule="auto"/>
        <w:ind w:right="197" w:firstLine="71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музыкальной</w:t>
      </w:r>
      <w:proofErr w:type="gramEnd"/>
      <w:r>
        <w:rPr>
          <w:sz w:val="28"/>
        </w:rPr>
        <w:t xml:space="preserve"> деятельности;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line="360" w:lineRule="auto"/>
        <w:ind w:right="187" w:firstLine="71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основе сотрудничества, толерантности, взаимопонимания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нормами социального взаимодействия;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line="360" w:lineRule="auto"/>
        <w:ind w:right="197" w:firstLine="71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музыкального опыта в </w:t>
      </w:r>
      <w:proofErr w:type="gramStart"/>
      <w:r>
        <w:rPr>
          <w:sz w:val="28"/>
        </w:rPr>
        <w:t>урочной</w:t>
      </w:r>
      <w:proofErr w:type="gramEnd"/>
      <w:r>
        <w:rPr>
          <w:sz w:val="28"/>
        </w:rPr>
        <w:t xml:space="preserve"> и внеурочной деятельности, в том числе,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line="320" w:lineRule="exact"/>
        <w:ind w:left="1616" w:hanging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гордящимся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Родиной;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159"/>
        <w:ind w:left="1616" w:hanging="707"/>
        <w:rPr>
          <w:sz w:val="28"/>
        </w:rPr>
      </w:pPr>
      <w:r>
        <w:rPr>
          <w:sz w:val="28"/>
        </w:rPr>
        <w:t>адекватная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158"/>
        <w:ind w:left="1616" w:hanging="707"/>
        <w:rPr>
          <w:sz w:val="28"/>
        </w:rPr>
      </w:pPr>
      <w:r>
        <w:rPr>
          <w:sz w:val="28"/>
        </w:rPr>
        <w:t>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  <w:tab w:val="left" w:pos="4283"/>
          <w:tab w:val="left" w:pos="7797"/>
        </w:tabs>
        <w:spacing w:before="163" w:line="362" w:lineRule="auto"/>
        <w:ind w:right="195" w:firstLine="7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музыкально-эстетических</w:t>
      </w:r>
      <w:r>
        <w:rPr>
          <w:sz w:val="28"/>
        </w:rPr>
        <w:tab/>
      </w:r>
      <w:r>
        <w:rPr>
          <w:spacing w:val="-1"/>
          <w:sz w:val="28"/>
        </w:rPr>
        <w:t>предпочтений,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  <w:tab w:val="left" w:pos="2998"/>
          <w:tab w:val="left" w:pos="5961"/>
          <w:tab w:val="left" w:pos="8091"/>
        </w:tabs>
        <w:spacing w:line="362" w:lineRule="auto"/>
        <w:ind w:right="199" w:firstLine="71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доброжелательности,</w:t>
      </w:r>
      <w:r>
        <w:rPr>
          <w:sz w:val="28"/>
        </w:rPr>
        <w:tab/>
        <w:t>отзывчивости,</w:t>
      </w:r>
      <w:r>
        <w:rPr>
          <w:sz w:val="28"/>
        </w:rPr>
        <w:tab/>
      </w:r>
      <w:r>
        <w:rPr>
          <w:spacing w:val="-1"/>
          <w:sz w:val="28"/>
        </w:rPr>
        <w:t>открытости,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line="362" w:lineRule="auto"/>
        <w:ind w:right="190" w:firstLine="7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установки на здоровый</w:t>
      </w:r>
      <w:r>
        <w:rPr>
          <w:sz w:val="28"/>
        </w:rPr>
        <w:t xml:space="preserve"> образ жизни, бережное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отношение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собственному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здоровью,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материальным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духовным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ценностям.</w:t>
      </w:r>
    </w:p>
    <w:p w:rsidR="00146A31" w:rsidRDefault="00F40B15">
      <w:pPr>
        <w:pStyle w:val="Heading1"/>
        <w:numPr>
          <w:ilvl w:val="1"/>
          <w:numId w:val="1"/>
        </w:numPr>
        <w:tabs>
          <w:tab w:val="left" w:pos="3254"/>
        </w:tabs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146A31" w:rsidRDefault="00F40B15">
      <w:pPr>
        <w:pStyle w:val="a3"/>
        <w:tabs>
          <w:tab w:val="left" w:pos="2262"/>
          <w:tab w:val="left" w:pos="3711"/>
          <w:tab w:val="left" w:pos="5792"/>
          <w:tab w:val="left" w:pos="7706"/>
        </w:tabs>
        <w:spacing w:before="141" w:line="362" w:lineRule="auto"/>
        <w:ind w:right="200" w:firstLine="710"/>
      </w:pPr>
      <w:r>
        <w:t>Занятия</w:t>
      </w:r>
      <w:r>
        <w:tab/>
        <w:t>музыкой</w:t>
      </w:r>
      <w:r>
        <w:tab/>
        <w:t>способствуют</w:t>
      </w:r>
      <w:r>
        <w:tab/>
        <w:t>достижению</w:t>
      </w:r>
      <w:r>
        <w:tab/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146A31" w:rsidRDefault="00F40B15">
      <w:pPr>
        <w:pStyle w:val="a3"/>
        <w:spacing w:line="320" w:lineRule="exact"/>
        <w:ind w:left="910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158"/>
        <w:ind w:left="1616" w:hanging="707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произведений;</w:t>
      </w:r>
    </w:p>
    <w:p w:rsidR="00146A31" w:rsidRDefault="00146A31">
      <w:pPr>
        <w:rPr>
          <w:sz w:val="28"/>
        </w:rPr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67" w:line="362" w:lineRule="auto"/>
        <w:ind w:right="192" w:firstLine="710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звучании;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  <w:tab w:val="left" w:pos="2527"/>
          <w:tab w:val="left" w:pos="2867"/>
          <w:tab w:val="left" w:pos="5384"/>
          <w:tab w:val="left" w:pos="7629"/>
          <w:tab w:val="left" w:pos="7993"/>
          <w:tab w:val="left" w:pos="8587"/>
          <w:tab w:val="left" w:pos="9330"/>
        </w:tabs>
        <w:spacing w:line="362" w:lineRule="auto"/>
        <w:ind w:right="196" w:firstLine="710"/>
        <w:rPr>
          <w:sz w:val="28"/>
        </w:rPr>
      </w:pPr>
      <w:r>
        <w:rPr>
          <w:sz w:val="28"/>
        </w:rPr>
        <w:t>пение</w:t>
      </w:r>
      <w:r>
        <w:rPr>
          <w:sz w:val="28"/>
        </w:rPr>
        <w:tab/>
        <w:t>с</w:t>
      </w:r>
      <w:r>
        <w:rPr>
          <w:sz w:val="28"/>
        </w:rPr>
        <w:tab/>
        <w:t>инструментальным</w:t>
      </w:r>
      <w:r>
        <w:rPr>
          <w:sz w:val="28"/>
        </w:rPr>
        <w:tab/>
        <w:t>сопровождением</w:t>
      </w:r>
      <w:r>
        <w:rPr>
          <w:sz w:val="28"/>
        </w:rPr>
        <w:tab/>
        <w:t>и</w:t>
      </w:r>
      <w:r>
        <w:rPr>
          <w:sz w:val="28"/>
        </w:rPr>
        <w:tab/>
        <w:t>без</w:t>
      </w:r>
      <w:r>
        <w:rPr>
          <w:sz w:val="28"/>
        </w:rPr>
        <w:tab/>
        <w:t>него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  <w:tab w:val="left" w:pos="3635"/>
          <w:tab w:val="left" w:pos="5246"/>
          <w:tab w:val="left" w:pos="6900"/>
          <w:tab w:val="left" w:pos="8498"/>
          <w:tab w:val="left" w:pos="9423"/>
        </w:tabs>
        <w:spacing w:line="357" w:lineRule="auto"/>
        <w:ind w:right="194" w:firstLine="710"/>
        <w:rPr>
          <w:sz w:val="28"/>
        </w:rPr>
      </w:pPr>
      <w:r>
        <w:rPr>
          <w:sz w:val="28"/>
        </w:rPr>
        <w:t>выразительное</w:t>
      </w:r>
      <w:r>
        <w:rPr>
          <w:sz w:val="28"/>
        </w:rPr>
        <w:tab/>
        <w:t>совместное</w:t>
      </w:r>
      <w:r>
        <w:rPr>
          <w:sz w:val="28"/>
        </w:rPr>
        <w:tab/>
        <w:t>исполнение</w:t>
      </w:r>
      <w:r>
        <w:rPr>
          <w:sz w:val="28"/>
        </w:rPr>
        <w:tab/>
        <w:t>выученных</w:t>
      </w:r>
      <w:r>
        <w:rPr>
          <w:sz w:val="28"/>
        </w:rPr>
        <w:tab/>
        <w:t>песен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простейшими элементами динамических оттенков;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line="362" w:lineRule="auto"/>
        <w:ind w:right="197" w:firstLine="710"/>
        <w:rPr>
          <w:sz w:val="28"/>
        </w:rPr>
      </w:pPr>
      <w:r>
        <w:rPr>
          <w:w w:val="95"/>
          <w:sz w:val="28"/>
        </w:rPr>
        <w:t>правильное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формирование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пении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гласных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звуков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отчетливое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line="314" w:lineRule="exact"/>
        <w:ind w:left="1616" w:hanging="707"/>
        <w:rPr>
          <w:sz w:val="28"/>
        </w:rPr>
      </w:pPr>
      <w:r>
        <w:rPr>
          <w:sz w:val="28"/>
        </w:rPr>
        <w:t>правильная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  <w:vertAlign w:val="superscript"/>
        </w:rPr>
        <w:t>1</w:t>
      </w:r>
      <w:r>
        <w:rPr>
          <w:sz w:val="28"/>
        </w:rPr>
        <w:t>-си</w:t>
      </w:r>
      <w:r>
        <w:rPr>
          <w:sz w:val="28"/>
          <w:vertAlign w:val="superscript"/>
        </w:rPr>
        <w:t>1</w:t>
      </w:r>
      <w:r>
        <w:rPr>
          <w:sz w:val="28"/>
        </w:rPr>
        <w:t>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159" w:line="357" w:lineRule="auto"/>
        <w:ind w:right="187" w:firstLine="710"/>
        <w:rPr>
          <w:sz w:val="28"/>
        </w:rPr>
      </w:pPr>
      <w:r>
        <w:rPr>
          <w:sz w:val="28"/>
        </w:rPr>
        <w:t>различение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41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42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4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песни;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6"/>
        <w:ind w:left="1616" w:hanging="707"/>
        <w:rPr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  <w:tab w:val="left" w:pos="3011"/>
          <w:tab w:val="left" w:pos="4987"/>
          <w:tab w:val="left" w:pos="6276"/>
          <w:tab w:val="left" w:pos="7628"/>
          <w:tab w:val="left" w:pos="9269"/>
        </w:tabs>
        <w:spacing w:before="163" w:line="357" w:lineRule="auto"/>
        <w:ind w:right="200" w:firstLine="710"/>
        <w:rPr>
          <w:sz w:val="28"/>
        </w:rPr>
      </w:pPr>
      <w:r>
        <w:rPr>
          <w:sz w:val="28"/>
        </w:rPr>
        <w:t>передача</w:t>
      </w:r>
      <w:r>
        <w:rPr>
          <w:sz w:val="28"/>
        </w:rPr>
        <w:tab/>
        <w:t>ритмического</w:t>
      </w:r>
      <w:r>
        <w:rPr>
          <w:sz w:val="28"/>
        </w:rPr>
        <w:tab/>
        <w:t>рисунка</w:t>
      </w:r>
      <w:r>
        <w:rPr>
          <w:sz w:val="28"/>
        </w:rPr>
        <w:tab/>
        <w:t>мелодии</w:t>
      </w:r>
      <w:r>
        <w:rPr>
          <w:sz w:val="28"/>
        </w:rPr>
        <w:tab/>
        <w:t>(хлопками,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металлофоне,</w:t>
      </w:r>
      <w:r>
        <w:rPr>
          <w:spacing w:val="3"/>
          <w:sz w:val="28"/>
        </w:rPr>
        <w:t xml:space="preserve"> </w:t>
      </w:r>
      <w:r>
        <w:rPr>
          <w:sz w:val="28"/>
        </w:rPr>
        <w:t>голосом);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  <w:tab w:val="left" w:pos="3424"/>
          <w:tab w:val="left" w:pos="5519"/>
          <w:tab w:val="left" w:pos="6110"/>
          <w:tab w:val="left" w:pos="7903"/>
          <w:tab w:val="left" w:pos="8359"/>
        </w:tabs>
        <w:spacing w:before="6" w:line="357" w:lineRule="auto"/>
        <w:ind w:right="193" w:firstLine="71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разнообразных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характеру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 (</w:t>
      </w:r>
      <w:proofErr w:type="gramStart"/>
      <w:r>
        <w:rPr>
          <w:sz w:val="28"/>
        </w:rPr>
        <w:t>веселые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грустные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спокойные);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5" w:line="362" w:lineRule="auto"/>
        <w:ind w:left="910" w:right="728" w:firstLine="0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уровень: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line="362" w:lineRule="auto"/>
        <w:ind w:right="190" w:firstLine="71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line="357" w:lineRule="auto"/>
        <w:ind w:right="194" w:firstLine="710"/>
        <w:jc w:val="both"/>
        <w:rPr>
          <w:sz w:val="28"/>
        </w:rPr>
      </w:pPr>
      <w:r>
        <w:rPr>
          <w:sz w:val="28"/>
        </w:rPr>
        <w:t>представления обо всех включенных в Программу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звучании;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line="360" w:lineRule="auto"/>
        <w:ind w:right="196" w:firstLine="71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ind w:left="1616" w:hanging="707"/>
        <w:jc w:val="both"/>
        <w:rPr>
          <w:sz w:val="28"/>
        </w:rPr>
      </w:pPr>
      <w:r>
        <w:rPr>
          <w:sz w:val="28"/>
        </w:rPr>
        <w:t>ясное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before="155" w:line="362" w:lineRule="auto"/>
        <w:ind w:right="185" w:firstLine="710"/>
        <w:jc w:val="both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маршей,</w:t>
      </w:r>
      <w:r>
        <w:rPr>
          <w:spacing w:val="2"/>
          <w:sz w:val="28"/>
        </w:rPr>
        <w:t xml:space="preserve"> </w:t>
      </w:r>
      <w:r>
        <w:rPr>
          <w:sz w:val="28"/>
        </w:rPr>
        <w:t>танцев;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7"/>
        </w:tabs>
        <w:spacing w:line="357" w:lineRule="auto"/>
        <w:ind w:right="192" w:firstLine="7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15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форте-громко</w:t>
      </w:r>
      <w:proofErr w:type="spellEnd"/>
      <w:proofErr w:type="gram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пиано-тихо</w:t>
      </w:r>
      <w:proofErr w:type="spellEnd"/>
      <w:r>
        <w:rPr>
          <w:sz w:val="28"/>
        </w:rPr>
        <w:t>);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темпа</w:t>
      </w:r>
    </w:p>
    <w:p w:rsidR="00146A31" w:rsidRDefault="00146A31">
      <w:pPr>
        <w:spacing w:line="357" w:lineRule="auto"/>
        <w:jc w:val="both"/>
        <w:rPr>
          <w:sz w:val="28"/>
        </w:rPr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p w:rsidR="00146A31" w:rsidRDefault="00F40B15">
      <w:pPr>
        <w:pStyle w:val="a3"/>
        <w:tabs>
          <w:tab w:val="left" w:pos="1417"/>
          <w:tab w:val="left" w:pos="2832"/>
          <w:tab w:val="left" w:pos="4347"/>
          <w:tab w:val="left" w:pos="6049"/>
          <w:tab w:val="left" w:pos="7286"/>
          <w:tab w:val="left" w:pos="8495"/>
        </w:tabs>
        <w:spacing w:before="67" w:line="362" w:lineRule="auto"/>
        <w:ind w:right="198"/>
      </w:pPr>
      <w:r>
        <w:lastRenderedPageBreak/>
        <w:t>(быстро,</w:t>
      </w:r>
      <w:r>
        <w:tab/>
        <w:t>умеренно,</w:t>
      </w:r>
      <w:r>
        <w:tab/>
        <w:t>медленно);</w:t>
      </w:r>
      <w:r>
        <w:tab/>
        <w:t>особенности</w:t>
      </w:r>
      <w:r>
        <w:tab/>
        <w:t>регистра</w:t>
      </w:r>
      <w:r>
        <w:tab/>
        <w:t>(</w:t>
      </w:r>
      <w:proofErr w:type="gramStart"/>
      <w:r>
        <w:t>низкий</w:t>
      </w:r>
      <w:proofErr w:type="gramEnd"/>
      <w:r>
        <w:t>,</w:t>
      </w:r>
      <w:r>
        <w:tab/>
      </w:r>
      <w:r>
        <w:rPr>
          <w:spacing w:val="-1"/>
        </w:rPr>
        <w:t>средний,</w:t>
      </w:r>
      <w:r>
        <w:rPr>
          <w:spacing w:val="-67"/>
        </w:rPr>
        <w:t xml:space="preserve"> </w:t>
      </w:r>
      <w:r>
        <w:t>высокий)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46A31" w:rsidRDefault="00F40B15">
      <w:pPr>
        <w:pStyle w:val="a4"/>
        <w:numPr>
          <w:ilvl w:val="0"/>
          <w:numId w:val="2"/>
        </w:numPr>
        <w:tabs>
          <w:tab w:val="left" w:pos="1616"/>
          <w:tab w:val="left" w:pos="1617"/>
          <w:tab w:val="left" w:pos="2973"/>
          <w:tab w:val="left" w:pos="4655"/>
          <w:tab w:val="left" w:pos="6507"/>
          <w:tab w:val="left" w:pos="7854"/>
          <w:tab w:val="left" w:pos="8521"/>
        </w:tabs>
        <w:spacing w:line="362" w:lineRule="auto"/>
        <w:ind w:right="190" w:firstLine="710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элементами</w:t>
      </w:r>
      <w:r>
        <w:rPr>
          <w:sz w:val="28"/>
        </w:rPr>
        <w:tab/>
      </w:r>
      <w:r>
        <w:rPr>
          <w:sz w:val="28"/>
        </w:rPr>
        <w:t>музыкальной</w:t>
      </w:r>
      <w:r>
        <w:rPr>
          <w:sz w:val="28"/>
        </w:rPr>
        <w:tab/>
        <w:t>грамоты,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графического.</w:t>
      </w:r>
    </w:p>
    <w:p w:rsidR="00146A31" w:rsidRDefault="00F40B15">
      <w:pPr>
        <w:pStyle w:val="Heading1"/>
        <w:numPr>
          <w:ilvl w:val="1"/>
          <w:numId w:val="1"/>
        </w:numPr>
        <w:tabs>
          <w:tab w:val="left" w:pos="2375"/>
        </w:tabs>
        <w:spacing w:line="357" w:lineRule="auto"/>
        <w:ind w:left="1871" w:right="1233" w:firstLine="81"/>
        <w:jc w:val="both"/>
      </w:pPr>
      <w:r>
        <w:t xml:space="preserve">Организация проектной деятельности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146A31" w:rsidRDefault="00F40B15">
      <w:pPr>
        <w:pStyle w:val="a3"/>
        <w:ind w:left="910"/>
        <w:jc w:val="both"/>
      </w:pPr>
      <w:r>
        <w:t>Тема</w:t>
      </w:r>
      <w:r>
        <w:rPr>
          <w:spacing w:val="-4"/>
        </w:rPr>
        <w:t xml:space="preserve"> </w:t>
      </w:r>
      <w:r>
        <w:t>проекта:</w:t>
      </w:r>
      <w:r>
        <w:rPr>
          <w:spacing w:val="-3"/>
        </w:rPr>
        <w:t xml:space="preserve"> </w:t>
      </w:r>
      <w:r>
        <w:t>«Весёлые</w:t>
      </w:r>
      <w:r>
        <w:rPr>
          <w:spacing w:val="-3"/>
        </w:rPr>
        <w:t xml:space="preserve"> </w:t>
      </w:r>
      <w:r>
        <w:t>нотки»</w:t>
      </w:r>
    </w:p>
    <w:p w:rsidR="00146A31" w:rsidRDefault="00F40B15">
      <w:pPr>
        <w:pStyle w:val="a3"/>
        <w:spacing w:before="159" w:line="357" w:lineRule="auto"/>
        <w:ind w:right="194" w:firstLine="710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 оформления</w:t>
      </w:r>
      <w:r>
        <w:rPr>
          <w:spacing w:val="6"/>
        </w:rPr>
        <w:t xml:space="preserve"> </w:t>
      </w:r>
      <w:r>
        <w:t>музы</w:t>
      </w:r>
      <w:r>
        <w:t>кальных</w:t>
      </w:r>
      <w:r>
        <w:rPr>
          <w:spacing w:val="-4"/>
        </w:rPr>
        <w:t xml:space="preserve"> </w:t>
      </w:r>
      <w:r>
        <w:t>нот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порядку.</w:t>
      </w:r>
    </w:p>
    <w:p w:rsidR="00146A31" w:rsidRDefault="00F40B15">
      <w:pPr>
        <w:pStyle w:val="Heading1"/>
        <w:spacing w:before="10"/>
        <w:ind w:left="1448"/>
        <w:jc w:val="both"/>
      </w:pPr>
      <w:r>
        <w:t>3.4.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146A31" w:rsidRDefault="00F40B15">
      <w:pPr>
        <w:pStyle w:val="a3"/>
        <w:spacing w:before="154"/>
        <w:ind w:left="910"/>
        <w:jc w:val="both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«Музыка»:</w:t>
      </w:r>
    </w:p>
    <w:p w:rsidR="00146A31" w:rsidRDefault="00F40B15">
      <w:pPr>
        <w:pStyle w:val="a3"/>
        <w:spacing w:before="163" w:line="360" w:lineRule="auto"/>
        <w:ind w:right="187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 к предмету, знает основные музыкальные инструменты, 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песни;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 о прослушанных</w:t>
      </w:r>
      <w:r>
        <w:rPr>
          <w:spacing w:val="-5"/>
        </w:rPr>
        <w:t xml:space="preserve"> </w:t>
      </w:r>
      <w:r>
        <w:t>произведен</w:t>
      </w:r>
      <w:r>
        <w:t>иях.</w:t>
      </w:r>
    </w:p>
    <w:p w:rsidR="00146A31" w:rsidRDefault="00F40B15">
      <w:pPr>
        <w:pStyle w:val="a3"/>
        <w:spacing w:line="360" w:lineRule="auto"/>
        <w:ind w:right="186" w:firstLine="710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 знает основные музыкальные инструменты, способен с помощью</w:t>
      </w:r>
      <w:r>
        <w:rPr>
          <w:spacing w:val="1"/>
        </w:rPr>
        <w:t xml:space="preserve"> </w:t>
      </w:r>
      <w:r>
        <w:t>различать изученные жанры музыкальных произведений, принимает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хоровом</w:t>
      </w:r>
      <w:r>
        <w:rPr>
          <w:spacing w:val="1"/>
        </w:rPr>
        <w:t xml:space="preserve"> </w:t>
      </w:r>
      <w:r>
        <w:t>пении; отвечает на вопросы о прослушанных</w:t>
      </w:r>
      <w:r>
        <w:t xml:space="preserve"> произведениях с</w:t>
      </w:r>
      <w:r>
        <w:rPr>
          <w:spacing w:val="1"/>
        </w:rPr>
        <w:t xml:space="preserve"> </w:t>
      </w:r>
      <w:r>
        <w:t>незначительной помощью.</w:t>
      </w:r>
    </w:p>
    <w:p w:rsidR="00146A31" w:rsidRDefault="00F40B15">
      <w:pPr>
        <w:pStyle w:val="a3"/>
        <w:spacing w:before="1" w:line="360" w:lineRule="auto"/>
        <w:ind w:right="191" w:firstLine="710"/>
        <w:jc w:val="both"/>
      </w:pPr>
      <w:r>
        <w:t>Отметка «3» ставится, если обучающийся эмоционально реагирует на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видов деятельности.</w:t>
      </w:r>
    </w:p>
    <w:p w:rsidR="00146A31" w:rsidRDefault="00F40B15">
      <w:pPr>
        <w:pStyle w:val="a3"/>
        <w:ind w:left="910"/>
        <w:jc w:val="both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146A31" w:rsidRDefault="00146A31">
      <w:pPr>
        <w:jc w:val="both"/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p w:rsidR="00146A31" w:rsidRDefault="00F40B15">
      <w:pPr>
        <w:pStyle w:val="Heading1"/>
        <w:numPr>
          <w:ilvl w:val="0"/>
          <w:numId w:val="7"/>
        </w:numPr>
        <w:tabs>
          <w:tab w:val="left" w:pos="2745"/>
        </w:tabs>
        <w:spacing w:before="72"/>
        <w:ind w:left="2744" w:hanging="361"/>
        <w:jc w:val="left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146A31" w:rsidRDefault="00146A31">
      <w:pPr>
        <w:pStyle w:val="a3"/>
        <w:ind w:left="0"/>
        <w:rPr>
          <w:b/>
          <w:sz w:val="20"/>
        </w:rPr>
      </w:pPr>
    </w:p>
    <w:p w:rsidR="00146A31" w:rsidRDefault="00146A31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146A31">
        <w:trPr>
          <w:trHeight w:val="643"/>
        </w:trPr>
        <w:tc>
          <w:tcPr>
            <w:tcW w:w="706" w:type="dxa"/>
            <w:shd w:val="clear" w:color="auto" w:fill="C0C0C0"/>
          </w:tcPr>
          <w:p w:rsidR="00146A31" w:rsidRDefault="00F40B15">
            <w:pPr>
              <w:pStyle w:val="TableParagraph"/>
              <w:spacing w:line="322" w:lineRule="exact"/>
              <w:ind w:left="153" w:right="125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2694" w:type="dxa"/>
            <w:shd w:val="clear" w:color="auto" w:fill="C0C0C0"/>
          </w:tcPr>
          <w:p w:rsidR="00146A31" w:rsidRDefault="00F40B15">
            <w:pPr>
              <w:pStyle w:val="TableParagraph"/>
              <w:spacing w:line="320" w:lineRule="exact"/>
              <w:ind w:left="78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417" w:type="dxa"/>
            <w:shd w:val="clear" w:color="auto" w:fill="C0C0C0"/>
          </w:tcPr>
          <w:p w:rsidR="00146A31" w:rsidRDefault="00F40B15">
            <w:pPr>
              <w:pStyle w:val="TableParagraph"/>
              <w:spacing w:line="322" w:lineRule="exact"/>
              <w:ind w:left="345" w:right="239" w:hanging="8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4683" w:type="dxa"/>
            <w:shd w:val="clear" w:color="auto" w:fill="C0C0C0"/>
          </w:tcPr>
          <w:p w:rsidR="00146A31" w:rsidRDefault="00F40B15">
            <w:pPr>
              <w:pStyle w:val="TableParagraph"/>
              <w:spacing w:line="320" w:lineRule="exact"/>
              <w:ind w:left="2027" w:right="20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ЭОР</w:t>
            </w:r>
          </w:p>
        </w:tc>
      </w:tr>
      <w:tr w:rsidR="00146A31">
        <w:trPr>
          <w:trHeight w:val="320"/>
        </w:trPr>
        <w:tc>
          <w:tcPr>
            <w:tcW w:w="9500" w:type="dxa"/>
            <w:gridSpan w:val="4"/>
            <w:shd w:val="clear" w:color="auto" w:fill="A6A6A6"/>
          </w:tcPr>
          <w:p w:rsidR="00146A31" w:rsidRDefault="00F40B15">
            <w:pPr>
              <w:pStyle w:val="TableParagraph"/>
              <w:spacing w:line="301" w:lineRule="exact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Слушание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музыки.</w:t>
            </w:r>
          </w:p>
        </w:tc>
      </w:tr>
      <w:tr w:rsidR="00146A31">
        <w:trPr>
          <w:trHeight w:val="1934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483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Калинка. </w:t>
            </w:r>
            <w:r>
              <w:rPr>
                <w:sz w:val="28"/>
              </w:rPr>
              <w:t>Русская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народная песня.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 им. Н.Е.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Осипова</w:t>
            </w:r>
          </w:p>
          <w:p w:rsidR="00146A31" w:rsidRDefault="00F40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(балалайка).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5"/>
              <w:rPr>
                <w:b/>
                <w:sz w:val="39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2899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«Дружба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  <w:p w:rsidR="00146A31" w:rsidRDefault="00F40B15">
            <w:pPr>
              <w:pStyle w:val="TableParagraph"/>
              <w:ind w:left="105" w:right="390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путешественники.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одноименного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кинофильма.</w:t>
            </w:r>
          </w:p>
          <w:p w:rsidR="00146A31" w:rsidRDefault="00F40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Старокадомского</w:t>
            </w:r>
            <w:proofErr w:type="spellEnd"/>
            <w:r>
              <w:rPr>
                <w:w w:val="95"/>
                <w:sz w:val="28"/>
              </w:rPr>
              <w:t>,</w:t>
            </w:r>
          </w:p>
          <w:p w:rsidR="00146A31" w:rsidRDefault="00F40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F40B15">
            <w:pPr>
              <w:pStyle w:val="TableParagraph"/>
              <w:spacing w:before="2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4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2572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218"/>
              <w:rPr>
                <w:sz w:val="28"/>
              </w:rPr>
            </w:pPr>
            <w:r>
              <w:rPr>
                <w:sz w:val="28"/>
              </w:rPr>
              <w:t>Песенка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Крокодила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146A31" w:rsidRDefault="00F40B15">
            <w:pPr>
              <w:pStyle w:val="TableParagraph"/>
              <w:ind w:left="105" w:right="30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Чебурашка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Шаинского</w:t>
            </w:r>
            <w:proofErr w:type="spellEnd"/>
            <w:r>
              <w:rPr>
                <w:sz w:val="28"/>
              </w:rPr>
              <w:t>,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Тимофеевского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7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91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244" w:lineRule="auto"/>
              <w:ind w:left="105" w:right="484"/>
              <w:rPr>
                <w:sz w:val="28"/>
              </w:rPr>
            </w:pPr>
            <w:r>
              <w:rPr>
                <w:sz w:val="28"/>
              </w:rPr>
              <w:t>Нотная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…?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6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spacing w:line="242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608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Шаинского</w:t>
            </w:r>
            <w:proofErr w:type="spellEnd"/>
            <w:r>
              <w:rPr>
                <w:sz w:val="28"/>
              </w:rPr>
              <w:t>,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Пляцковского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91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«Песенки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146A31" w:rsidRDefault="00F40B15">
            <w:pPr>
              <w:pStyle w:val="TableParagraph"/>
              <w:ind w:left="105" w:right="1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альбом).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6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321"/>
        </w:trPr>
        <w:tc>
          <w:tcPr>
            <w:tcW w:w="9500" w:type="dxa"/>
            <w:gridSpan w:val="4"/>
            <w:shd w:val="clear" w:color="auto" w:fill="BEBEBE"/>
          </w:tcPr>
          <w:p w:rsidR="00146A31" w:rsidRDefault="00F40B1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предметно-развивающая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среда.</w:t>
            </w:r>
          </w:p>
        </w:tc>
      </w:tr>
    </w:tbl>
    <w:p w:rsidR="00146A31" w:rsidRDefault="00146A31">
      <w:pPr>
        <w:spacing w:line="301" w:lineRule="exact"/>
        <w:rPr>
          <w:sz w:val="28"/>
        </w:rPr>
        <w:sectPr w:rsidR="00146A31">
          <w:pgSz w:w="11910" w:h="16840"/>
          <w:pgMar w:top="104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146A31">
        <w:trPr>
          <w:trHeight w:val="3221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Моцарт.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Аллегро.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«Маленькой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ночной серенады»,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М.Теодоракис</w:t>
            </w:r>
            <w:proofErr w:type="spellEnd"/>
            <w:r>
              <w:rPr>
                <w:sz w:val="28"/>
              </w:rPr>
              <w:t>.</w:t>
            </w:r>
          </w:p>
          <w:p w:rsidR="00146A31" w:rsidRDefault="00F40B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Сиртаки.</w:t>
            </w:r>
          </w:p>
          <w:p w:rsidR="00146A31" w:rsidRDefault="00F40B15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звучанием:</w:t>
            </w:r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саксофон.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5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90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334"/>
              <w:rPr>
                <w:sz w:val="28"/>
              </w:rPr>
            </w:pPr>
            <w:proofErr w:type="spellStart"/>
            <w:r>
              <w:rPr>
                <w:sz w:val="28"/>
              </w:rPr>
              <w:t>Р.Паулс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Мелодия.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</w:p>
          <w:p w:rsidR="00146A31" w:rsidRDefault="00F40B15">
            <w:pPr>
              <w:pStyle w:val="TableParagraph"/>
              <w:spacing w:line="322" w:lineRule="exact"/>
              <w:ind w:left="105" w:right="229"/>
              <w:rPr>
                <w:sz w:val="28"/>
              </w:rPr>
            </w:pPr>
            <w:r>
              <w:rPr>
                <w:sz w:val="28"/>
              </w:rPr>
              <w:t>«Долгая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дюнах»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(саксофон).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146A31" w:rsidRDefault="00F40B15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«Дружба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8"/>
              <w:rPr>
                <w:b/>
                <w:sz w:val="40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422"/>
              <w:rPr>
                <w:sz w:val="28"/>
              </w:rPr>
            </w:pPr>
            <w:r>
              <w:rPr>
                <w:sz w:val="28"/>
              </w:rPr>
              <w:t>Повторение нот,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нот.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1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46A31" w:rsidRDefault="00F40B15">
            <w:pPr>
              <w:pStyle w:val="TableParagraph"/>
              <w:spacing w:line="322" w:lineRule="exact"/>
              <w:ind w:left="109" w:right="1048"/>
              <w:rPr>
                <w:sz w:val="28"/>
              </w:rPr>
            </w:pPr>
            <w:r>
              <w:rPr>
                <w:sz w:val="28"/>
              </w:rPr>
              <w:t>цифровом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610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60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зимой спит?</w:t>
            </w:r>
          </w:p>
          <w:p w:rsidR="00146A31" w:rsidRDefault="00F40B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  <w:p w:rsidR="00146A31" w:rsidRDefault="00F40B15">
            <w:pPr>
              <w:pStyle w:val="TableParagraph"/>
              <w:spacing w:line="322" w:lineRule="exact"/>
              <w:ind w:left="105" w:right="257"/>
              <w:rPr>
                <w:sz w:val="28"/>
              </w:rPr>
            </w:pPr>
            <w:proofErr w:type="spellStart"/>
            <w:r>
              <w:rPr>
                <w:sz w:val="28"/>
              </w:rPr>
              <w:t>Книппера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Коваленкова.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260"/>
              <w:rPr>
                <w:sz w:val="28"/>
              </w:rPr>
            </w:pPr>
            <w:r>
              <w:rPr>
                <w:sz w:val="28"/>
              </w:rPr>
              <w:t>Новогодняя.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Филиппенко,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Г. Бойко.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7"/>
              <w:rPr>
                <w:b/>
                <w:sz w:val="40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90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200"/>
              <w:rPr>
                <w:sz w:val="28"/>
              </w:rPr>
            </w:pPr>
            <w:r>
              <w:rPr>
                <w:sz w:val="28"/>
              </w:rPr>
              <w:t>Три поросенка.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Протасова,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:rsidR="00146A31" w:rsidRDefault="00F40B1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Соловьевой.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930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127"/>
              <w:rPr>
                <w:sz w:val="28"/>
              </w:rPr>
            </w:pPr>
            <w:proofErr w:type="gramStart"/>
            <w:r>
              <w:rPr>
                <w:sz w:val="28"/>
              </w:rPr>
              <w:t>Кабы</w:t>
            </w:r>
            <w:proofErr w:type="gramEnd"/>
            <w:r>
              <w:rPr>
                <w:sz w:val="28"/>
              </w:rPr>
              <w:t xml:space="preserve"> не было зимы.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146A31" w:rsidRDefault="00F40B15">
            <w:pPr>
              <w:pStyle w:val="TableParagraph"/>
              <w:ind w:left="105" w:right="447"/>
              <w:rPr>
                <w:sz w:val="28"/>
              </w:rPr>
            </w:pPr>
            <w:r>
              <w:rPr>
                <w:sz w:val="28"/>
              </w:rPr>
              <w:t>«Зима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Простоквашино</w:t>
            </w:r>
            <w:proofErr w:type="spellEnd"/>
            <w:r>
              <w:rPr>
                <w:spacing w:val="-1"/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Крылатова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7"/>
              <w:rPr>
                <w:b/>
                <w:sz w:val="38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964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71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Бу-ра-ти-но</w:t>
            </w:r>
            <w:proofErr w:type="spellEnd"/>
            <w:r>
              <w:rPr>
                <w:spacing w:val="-1"/>
                <w:sz w:val="28"/>
              </w:rPr>
              <w:t xml:space="preserve">.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телефильма</w:t>
            </w:r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146A31" w:rsidRDefault="00146A31">
      <w:pPr>
        <w:rPr>
          <w:sz w:val="28"/>
        </w:rPr>
        <w:sectPr w:rsidR="00146A31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417"/>
        <w:gridCol w:w="4683"/>
      </w:tblGrid>
      <w:tr w:rsidR="00146A31">
        <w:trPr>
          <w:trHeight w:val="1934"/>
        </w:trPr>
        <w:tc>
          <w:tcPr>
            <w:tcW w:w="706" w:type="dxa"/>
          </w:tcPr>
          <w:p w:rsidR="00146A31" w:rsidRDefault="00146A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109"/>
              <w:rPr>
                <w:sz w:val="28"/>
              </w:rPr>
            </w:pPr>
            <w:r>
              <w:rPr>
                <w:sz w:val="28"/>
              </w:rPr>
              <w:t>Буратино».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Рыбникова,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Энтина</w:t>
            </w:r>
            <w:proofErr w:type="spellEnd"/>
            <w:r>
              <w:rPr>
                <w:sz w:val="28"/>
              </w:rPr>
              <w:t>.</w:t>
            </w:r>
          </w:p>
          <w:p w:rsidR="00146A31" w:rsidRDefault="00F40B15">
            <w:pPr>
              <w:pStyle w:val="TableParagraph"/>
              <w:ind w:left="105" w:right="962"/>
              <w:rPr>
                <w:sz w:val="28"/>
              </w:rPr>
            </w:pPr>
            <w:r>
              <w:rPr>
                <w:sz w:val="28"/>
              </w:rPr>
              <w:t>Облака.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мультфильма</w:t>
            </w:r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Трям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sz w:val="26"/>
              </w:rPr>
            </w:pP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1048"/>
              <w:rPr>
                <w:sz w:val="28"/>
              </w:rPr>
            </w:pPr>
            <w:r>
              <w:rPr>
                <w:sz w:val="28"/>
              </w:rPr>
              <w:t>цифровом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2577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46A31" w:rsidRDefault="00F40B15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подпеванием,</w:t>
            </w:r>
          </w:p>
          <w:p w:rsidR="00146A31" w:rsidRDefault="00F40B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«звучащими»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жестами.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7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2573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146A31" w:rsidRDefault="00F40B15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подпеванием,</w:t>
            </w:r>
          </w:p>
          <w:p w:rsidR="00146A31" w:rsidRDefault="00F40B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«звучащими»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жестами.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91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146A31" w:rsidRDefault="00F40B15">
            <w:pPr>
              <w:pStyle w:val="TableParagraph"/>
              <w:ind w:left="105" w:right="395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год?»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321"/>
        </w:trPr>
        <w:tc>
          <w:tcPr>
            <w:tcW w:w="9500" w:type="dxa"/>
            <w:gridSpan w:val="4"/>
            <w:shd w:val="clear" w:color="auto" w:fill="BEBEBE"/>
          </w:tcPr>
          <w:p w:rsidR="00146A31" w:rsidRDefault="00F40B15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Слушание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музыки.</w:t>
            </w:r>
          </w:p>
        </w:tc>
      </w:tr>
      <w:tr w:rsidR="00146A31">
        <w:trPr>
          <w:trHeight w:val="1929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240"/>
              <w:rPr>
                <w:sz w:val="28"/>
              </w:rPr>
            </w:pPr>
            <w:r>
              <w:rPr>
                <w:sz w:val="28"/>
              </w:rPr>
              <w:t>«Будем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идет?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В.Соловьева-</w:t>
            </w:r>
          </w:p>
          <w:p w:rsidR="00146A31" w:rsidRDefault="00F40B1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Седого, слова С.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Погореловского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1"/>
              <w:rPr>
                <w:b/>
                <w:sz w:val="39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9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46A31" w:rsidRDefault="00F40B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46A31" w:rsidRDefault="00F40B15">
            <w:pPr>
              <w:pStyle w:val="TableParagraph"/>
              <w:spacing w:line="322" w:lineRule="exact"/>
              <w:ind w:left="109" w:right="1048"/>
              <w:rPr>
                <w:sz w:val="28"/>
              </w:rPr>
            </w:pPr>
            <w:r>
              <w:rPr>
                <w:sz w:val="28"/>
              </w:rPr>
              <w:t>цифровом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829"/>
              <w:rPr>
                <w:sz w:val="28"/>
              </w:rPr>
            </w:pPr>
            <w:r>
              <w:rPr>
                <w:spacing w:val="-1"/>
                <w:sz w:val="28"/>
              </w:rPr>
              <w:t>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оттенки.</w:t>
            </w:r>
          </w:p>
        </w:tc>
        <w:tc>
          <w:tcPr>
            <w:tcW w:w="1417" w:type="dxa"/>
          </w:tcPr>
          <w:p w:rsidR="00146A31" w:rsidRDefault="00146A31">
            <w:pPr>
              <w:pStyle w:val="TableParagraph"/>
              <w:spacing w:before="7"/>
              <w:rPr>
                <w:b/>
                <w:sz w:val="40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ind w:left="109" w:right="615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642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нотной</w:t>
            </w:r>
            <w:proofErr w:type="gramEnd"/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грамоте.</w:t>
            </w:r>
          </w:p>
        </w:tc>
        <w:tc>
          <w:tcPr>
            <w:tcW w:w="1417" w:type="dxa"/>
          </w:tcPr>
          <w:p w:rsidR="00146A31" w:rsidRDefault="00F40B15">
            <w:pPr>
              <w:pStyle w:val="TableParagraph"/>
              <w:spacing w:before="1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3" w:type="dxa"/>
          </w:tcPr>
          <w:p w:rsidR="00146A31" w:rsidRDefault="00F40B15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46A31" w:rsidRDefault="00F40B1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146A31" w:rsidRDefault="00146A31">
      <w:pPr>
        <w:spacing w:line="313" w:lineRule="exact"/>
        <w:rPr>
          <w:sz w:val="28"/>
        </w:rPr>
        <w:sectPr w:rsidR="00146A31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133"/>
        <w:gridCol w:w="283"/>
        <w:gridCol w:w="4682"/>
      </w:tblGrid>
      <w:tr w:rsidR="00146A31">
        <w:trPr>
          <w:trHeight w:val="642"/>
        </w:trPr>
        <w:tc>
          <w:tcPr>
            <w:tcW w:w="706" w:type="dxa"/>
          </w:tcPr>
          <w:p w:rsidR="00146A31" w:rsidRDefault="00146A3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46A31" w:rsidRDefault="00146A31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</w:tcPr>
          <w:p w:rsidR="00146A31" w:rsidRDefault="00146A31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</w:tcPr>
          <w:p w:rsidR="00146A31" w:rsidRDefault="00F40B1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91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390"/>
              <w:jc w:val="both"/>
              <w:rPr>
                <w:sz w:val="28"/>
              </w:rPr>
            </w:pPr>
            <w:r>
              <w:rPr>
                <w:sz w:val="28"/>
              </w:rPr>
              <w:t>Бескозырка белая.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народная,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З.Александровой.</w:t>
            </w:r>
          </w:p>
        </w:tc>
        <w:tc>
          <w:tcPr>
            <w:tcW w:w="1416" w:type="dxa"/>
            <w:gridSpan w:val="2"/>
          </w:tcPr>
          <w:p w:rsidR="00146A31" w:rsidRDefault="00146A31">
            <w:pPr>
              <w:pStyle w:val="TableParagraph"/>
              <w:spacing w:before="1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2" w:type="dxa"/>
          </w:tcPr>
          <w:p w:rsidR="00146A31" w:rsidRDefault="00F40B15">
            <w:pPr>
              <w:pStyle w:val="TableParagraph"/>
              <w:ind w:left="110" w:right="613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1179"/>
              <w:rPr>
                <w:sz w:val="28"/>
              </w:rPr>
            </w:pPr>
            <w:r>
              <w:rPr>
                <w:sz w:val="28"/>
              </w:rPr>
              <w:t>Дудочка,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свистулька.</w:t>
            </w:r>
          </w:p>
        </w:tc>
        <w:tc>
          <w:tcPr>
            <w:tcW w:w="1416" w:type="dxa"/>
            <w:gridSpan w:val="2"/>
          </w:tcPr>
          <w:p w:rsidR="00146A31" w:rsidRDefault="00146A31">
            <w:pPr>
              <w:pStyle w:val="TableParagraph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2" w:type="dxa"/>
          </w:tcPr>
          <w:p w:rsidR="00146A31" w:rsidRDefault="00F40B15">
            <w:pPr>
              <w:pStyle w:val="TableParagraph"/>
              <w:ind w:left="110" w:right="613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612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136"/>
              <w:rPr>
                <w:sz w:val="28"/>
              </w:rPr>
            </w:pPr>
            <w:r>
              <w:rPr>
                <w:sz w:val="28"/>
              </w:rPr>
              <w:t>«Мамин праздник»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вальс.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Филиппенко,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146A31" w:rsidRDefault="00F40B1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Волгиной.</w:t>
            </w:r>
          </w:p>
        </w:tc>
        <w:tc>
          <w:tcPr>
            <w:tcW w:w="1416" w:type="dxa"/>
            <w:gridSpan w:val="2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2" w:type="dxa"/>
          </w:tcPr>
          <w:p w:rsidR="00146A31" w:rsidRDefault="00F40B15">
            <w:pPr>
              <w:pStyle w:val="TableParagraph"/>
              <w:ind w:left="110" w:right="613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2251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444"/>
              <w:rPr>
                <w:sz w:val="28"/>
              </w:rPr>
            </w:pPr>
            <w:r>
              <w:rPr>
                <w:spacing w:val="-1"/>
                <w:sz w:val="28"/>
              </w:rPr>
              <w:t>Белые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кораблики.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146A31" w:rsidRDefault="00F40B15">
            <w:pPr>
              <w:pStyle w:val="TableParagraph"/>
              <w:ind w:left="105" w:right="336"/>
              <w:rPr>
                <w:sz w:val="28"/>
              </w:rPr>
            </w:pPr>
            <w:r>
              <w:rPr>
                <w:sz w:val="28"/>
              </w:rPr>
              <w:t>«Площадь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картонных </w:t>
            </w:r>
            <w:r>
              <w:rPr>
                <w:sz w:val="28"/>
              </w:rPr>
              <w:t>часов».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Шаинского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Яхнина.</w:t>
            </w:r>
          </w:p>
        </w:tc>
        <w:tc>
          <w:tcPr>
            <w:tcW w:w="1416" w:type="dxa"/>
            <w:gridSpan w:val="2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F40B15">
            <w:pPr>
              <w:pStyle w:val="TableParagraph"/>
              <w:spacing w:before="26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2" w:type="dxa"/>
          </w:tcPr>
          <w:p w:rsidR="00146A31" w:rsidRDefault="00F40B15">
            <w:pPr>
              <w:pStyle w:val="TableParagraph"/>
              <w:ind w:left="110" w:right="613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934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242" w:lineRule="auto"/>
              <w:ind w:left="105" w:right="463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Чайковский.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Вальс цветов.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  <w:p w:rsidR="00146A31" w:rsidRDefault="00F40B15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«Щелкунчик».</w:t>
            </w:r>
          </w:p>
          <w:p w:rsidR="00146A31" w:rsidRDefault="00F40B15">
            <w:pPr>
              <w:pStyle w:val="TableParagraph"/>
              <w:spacing w:line="322" w:lineRule="exact"/>
              <w:ind w:left="105" w:right="66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Шуберт.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Мария.</w:t>
            </w:r>
          </w:p>
        </w:tc>
        <w:tc>
          <w:tcPr>
            <w:tcW w:w="1416" w:type="dxa"/>
            <w:gridSpan w:val="2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9"/>
              </w:rPr>
            </w:pPr>
          </w:p>
          <w:p w:rsidR="00146A31" w:rsidRDefault="00F40B15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2" w:type="dxa"/>
          </w:tcPr>
          <w:p w:rsidR="00146A31" w:rsidRDefault="00F40B15">
            <w:pPr>
              <w:pStyle w:val="TableParagraph"/>
              <w:ind w:left="110" w:right="613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928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632"/>
              <w:rPr>
                <w:sz w:val="28"/>
              </w:rPr>
            </w:pPr>
            <w:r>
              <w:rPr>
                <w:sz w:val="28"/>
              </w:rPr>
              <w:t>«Пойте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нами»</w:t>
            </w:r>
          </w:p>
          <w:p w:rsidR="00146A31" w:rsidRDefault="00F40B15">
            <w:pPr>
              <w:pStyle w:val="TableParagraph"/>
              <w:spacing w:line="322" w:lineRule="exact"/>
              <w:ind w:left="105" w:right="662"/>
              <w:rPr>
                <w:sz w:val="28"/>
              </w:rPr>
            </w:pPr>
            <w:r>
              <w:rPr>
                <w:sz w:val="28"/>
              </w:rPr>
              <w:t>Пойте вместе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Пряжникова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6" w:type="dxa"/>
            <w:gridSpan w:val="2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146A31" w:rsidRDefault="00F40B15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82" w:type="dxa"/>
          </w:tcPr>
          <w:p w:rsidR="00146A31" w:rsidRDefault="00F40B15">
            <w:pPr>
              <w:pStyle w:val="TableParagraph"/>
              <w:ind w:left="110" w:right="613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322"/>
        </w:trPr>
        <w:tc>
          <w:tcPr>
            <w:tcW w:w="9498" w:type="dxa"/>
            <w:gridSpan w:val="5"/>
            <w:shd w:val="clear" w:color="auto" w:fill="BEBEBE"/>
          </w:tcPr>
          <w:p w:rsidR="00146A31" w:rsidRDefault="00F40B15">
            <w:pPr>
              <w:pStyle w:val="TableParagraph"/>
              <w:spacing w:line="302" w:lineRule="exact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предметно-развивающая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среда.</w:t>
            </w:r>
          </w:p>
        </w:tc>
      </w:tr>
      <w:tr w:rsidR="00146A31">
        <w:trPr>
          <w:trHeight w:val="2573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693"/>
              <w:rPr>
                <w:sz w:val="28"/>
              </w:rPr>
            </w:pPr>
            <w:r>
              <w:rPr>
                <w:sz w:val="28"/>
              </w:rPr>
              <w:t>Мир похож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луг.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146A31" w:rsidRDefault="00F40B15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«Однажды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утром».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Шаинского</w:t>
            </w:r>
            <w:proofErr w:type="spellEnd"/>
            <w:r>
              <w:rPr>
                <w:sz w:val="28"/>
              </w:rPr>
              <w:t>,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Пляцковского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3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spacing w:before="7"/>
              <w:rPr>
                <w:b/>
                <w:sz w:val="36"/>
              </w:rPr>
            </w:pPr>
          </w:p>
          <w:p w:rsidR="00146A31" w:rsidRDefault="00F40B1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65" w:type="dxa"/>
            <w:gridSpan w:val="2"/>
          </w:tcPr>
          <w:p w:rsidR="00146A31" w:rsidRDefault="00F40B15">
            <w:pPr>
              <w:pStyle w:val="TableParagraph"/>
              <w:ind w:left="105" w:right="901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</w:tbl>
    <w:p w:rsidR="00146A31" w:rsidRDefault="00146A31">
      <w:pPr>
        <w:rPr>
          <w:sz w:val="28"/>
        </w:rPr>
        <w:sectPr w:rsidR="00146A31">
          <w:pgSz w:w="11910" w:h="16840"/>
          <w:pgMar w:top="1120" w:right="6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694"/>
        <w:gridCol w:w="1133"/>
        <w:gridCol w:w="4965"/>
      </w:tblGrid>
      <w:tr w:rsidR="00146A31">
        <w:trPr>
          <w:trHeight w:val="225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30.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Крылатые </w:t>
            </w:r>
            <w:r>
              <w:rPr>
                <w:sz w:val="28"/>
              </w:rPr>
              <w:t>качели.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телефильма</w:t>
            </w:r>
          </w:p>
          <w:p w:rsidR="00146A31" w:rsidRDefault="00F40B15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Крылатова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146A31" w:rsidRDefault="00F40B1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Энтина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3" w:type="dxa"/>
          </w:tcPr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146A31">
            <w:pPr>
              <w:pStyle w:val="TableParagraph"/>
              <w:rPr>
                <w:b/>
                <w:sz w:val="30"/>
              </w:rPr>
            </w:pPr>
          </w:p>
          <w:p w:rsidR="00146A31" w:rsidRDefault="00F40B15">
            <w:pPr>
              <w:pStyle w:val="TableParagraph"/>
              <w:spacing w:before="267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65" w:type="dxa"/>
          </w:tcPr>
          <w:p w:rsidR="00146A31" w:rsidRDefault="00F40B15">
            <w:pPr>
              <w:pStyle w:val="TableParagraph"/>
              <w:ind w:left="105" w:right="901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 виде;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ind w:left="105" w:right="231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Погремушки.</w:t>
            </w:r>
          </w:p>
        </w:tc>
        <w:tc>
          <w:tcPr>
            <w:tcW w:w="1133" w:type="dxa"/>
          </w:tcPr>
          <w:p w:rsidR="00146A31" w:rsidRDefault="00146A31">
            <w:pPr>
              <w:pStyle w:val="TableParagraph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65" w:type="dxa"/>
          </w:tcPr>
          <w:p w:rsidR="00146A31" w:rsidRDefault="00F40B15">
            <w:pPr>
              <w:pStyle w:val="TableParagraph"/>
              <w:ind w:left="105" w:right="901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91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146A31" w:rsidRDefault="00F40B15">
            <w:pPr>
              <w:pStyle w:val="TableParagraph"/>
              <w:spacing w:line="242" w:lineRule="auto"/>
              <w:ind w:left="105" w:right="632"/>
              <w:rPr>
                <w:sz w:val="28"/>
              </w:rPr>
            </w:pPr>
            <w:r>
              <w:rPr>
                <w:sz w:val="28"/>
              </w:rPr>
              <w:t>«Пойте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нами»</w:t>
            </w:r>
          </w:p>
        </w:tc>
        <w:tc>
          <w:tcPr>
            <w:tcW w:w="1133" w:type="dxa"/>
          </w:tcPr>
          <w:p w:rsidR="00146A31" w:rsidRDefault="00146A31">
            <w:pPr>
              <w:pStyle w:val="TableParagraph"/>
              <w:rPr>
                <w:b/>
                <w:sz w:val="41"/>
              </w:rPr>
            </w:pPr>
          </w:p>
          <w:p w:rsidR="00146A31" w:rsidRDefault="00F40B15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65" w:type="dxa"/>
          </w:tcPr>
          <w:p w:rsidR="00146A31" w:rsidRDefault="00F40B15">
            <w:pPr>
              <w:pStyle w:val="TableParagraph"/>
              <w:spacing w:line="242" w:lineRule="auto"/>
              <w:ind w:left="105" w:right="901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  <w:tr w:rsidR="00146A31">
        <w:trPr>
          <w:trHeight w:val="1286"/>
        </w:trPr>
        <w:tc>
          <w:tcPr>
            <w:tcW w:w="706" w:type="dxa"/>
          </w:tcPr>
          <w:p w:rsidR="00146A31" w:rsidRDefault="00F40B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694" w:type="dxa"/>
          </w:tcPr>
          <w:p w:rsidR="00146A31" w:rsidRDefault="00F40B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133" w:type="dxa"/>
          </w:tcPr>
          <w:p w:rsidR="00146A31" w:rsidRDefault="00146A31">
            <w:pPr>
              <w:pStyle w:val="TableParagraph"/>
              <w:spacing w:before="7"/>
              <w:rPr>
                <w:b/>
                <w:sz w:val="40"/>
              </w:rPr>
            </w:pPr>
          </w:p>
          <w:p w:rsidR="00146A31" w:rsidRDefault="00F40B1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65" w:type="dxa"/>
          </w:tcPr>
          <w:p w:rsidR="00146A31" w:rsidRDefault="00F40B15">
            <w:pPr>
              <w:pStyle w:val="TableParagraph"/>
              <w:ind w:left="105" w:right="901"/>
              <w:rPr>
                <w:sz w:val="28"/>
              </w:rPr>
            </w:pPr>
            <w:r>
              <w:rPr>
                <w:sz w:val="28"/>
              </w:rPr>
              <w:t>Подборка музыкальных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электронные</w:t>
            </w:r>
            <w:proofErr w:type="gramEnd"/>
          </w:p>
          <w:p w:rsidR="00146A31" w:rsidRDefault="00F40B15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энциклопедии.</w:t>
            </w:r>
          </w:p>
        </w:tc>
      </w:tr>
    </w:tbl>
    <w:p w:rsidR="00F40B15" w:rsidRDefault="00F40B15"/>
    <w:sectPr w:rsidR="00F40B15" w:rsidSect="00146A31">
      <w:pgSz w:w="11910" w:h="16840"/>
      <w:pgMar w:top="1120" w:right="6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968"/>
    <w:multiLevelType w:val="hybridMultilevel"/>
    <w:tmpl w:val="8554735E"/>
    <w:lvl w:ilvl="0" w:tplc="5B96E9DA">
      <w:start w:val="1"/>
      <w:numFmt w:val="decimal"/>
      <w:lvlText w:val="%1"/>
      <w:lvlJc w:val="left"/>
      <w:pPr>
        <w:ind w:left="1702" w:hanging="494"/>
        <w:jc w:val="left"/>
      </w:pPr>
      <w:rPr>
        <w:rFonts w:hint="default"/>
        <w:lang w:val="ru-RU" w:eastAsia="en-US" w:bidi="ar-SA"/>
      </w:rPr>
    </w:lvl>
    <w:lvl w:ilvl="1" w:tplc="CCFEAE3A">
      <w:numFmt w:val="none"/>
      <w:lvlText w:val=""/>
      <w:lvlJc w:val="left"/>
      <w:pPr>
        <w:tabs>
          <w:tab w:val="num" w:pos="360"/>
        </w:tabs>
      </w:pPr>
    </w:lvl>
    <w:lvl w:ilvl="2" w:tplc="86AAAE80">
      <w:numFmt w:val="bullet"/>
      <w:lvlText w:val="•"/>
      <w:lvlJc w:val="left"/>
      <w:pPr>
        <w:ind w:left="3308" w:hanging="494"/>
      </w:pPr>
      <w:rPr>
        <w:rFonts w:hint="default"/>
        <w:lang w:val="ru-RU" w:eastAsia="en-US" w:bidi="ar-SA"/>
      </w:rPr>
    </w:lvl>
    <w:lvl w:ilvl="3" w:tplc="D8A860DC">
      <w:numFmt w:val="bullet"/>
      <w:lvlText w:val="•"/>
      <w:lvlJc w:val="left"/>
      <w:pPr>
        <w:ind w:left="4113" w:hanging="494"/>
      </w:pPr>
      <w:rPr>
        <w:rFonts w:hint="default"/>
        <w:lang w:val="ru-RU" w:eastAsia="en-US" w:bidi="ar-SA"/>
      </w:rPr>
    </w:lvl>
    <w:lvl w:ilvl="4" w:tplc="52F88646">
      <w:numFmt w:val="bullet"/>
      <w:lvlText w:val="•"/>
      <w:lvlJc w:val="left"/>
      <w:pPr>
        <w:ind w:left="4917" w:hanging="494"/>
      </w:pPr>
      <w:rPr>
        <w:rFonts w:hint="default"/>
        <w:lang w:val="ru-RU" w:eastAsia="en-US" w:bidi="ar-SA"/>
      </w:rPr>
    </w:lvl>
    <w:lvl w:ilvl="5" w:tplc="B86EE648">
      <w:numFmt w:val="bullet"/>
      <w:lvlText w:val="•"/>
      <w:lvlJc w:val="left"/>
      <w:pPr>
        <w:ind w:left="5722" w:hanging="494"/>
      </w:pPr>
      <w:rPr>
        <w:rFonts w:hint="default"/>
        <w:lang w:val="ru-RU" w:eastAsia="en-US" w:bidi="ar-SA"/>
      </w:rPr>
    </w:lvl>
    <w:lvl w:ilvl="6" w:tplc="04963232">
      <w:numFmt w:val="bullet"/>
      <w:lvlText w:val="•"/>
      <w:lvlJc w:val="left"/>
      <w:pPr>
        <w:ind w:left="6526" w:hanging="494"/>
      </w:pPr>
      <w:rPr>
        <w:rFonts w:hint="default"/>
        <w:lang w:val="ru-RU" w:eastAsia="en-US" w:bidi="ar-SA"/>
      </w:rPr>
    </w:lvl>
    <w:lvl w:ilvl="7" w:tplc="FB92B8E2">
      <w:numFmt w:val="bullet"/>
      <w:lvlText w:val="•"/>
      <w:lvlJc w:val="left"/>
      <w:pPr>
        <w:ind w:left="7330" w:hanging="494"/>
      </w:pPr>
      <w:rPr>
        <w:rFonts w:hint="default"/>
        <w:lang w:val="ru-RU" w:eastAsia="en-US" w:bidi="ar-SA"/>
      </w:rPr>
    </w:lvl>
    <w:lvl w:ilvl="8" w:tplc="3BD603CE">
      <w:numFmt w:val="bullet"/>
      <w:lvlText w:val="•"/>
      <w:lvlJc w:val="left"/>
      <w:pPr>
        <w:ind w:left="8135" w:hanging="494"/>
      </w:pPr>
      <w:rPr>
        <w:rFonts w:hint="default"/>
        <w:lang w:val="ru-RU" w:eastAsia="en-US" w:bidi="ar-SA"/>
      </w:rPr>
    </w:lvl>
  </w:abstractNum>
  <w:abstractNum w:abstractNumId="1">
    <w:nsid w:val="187320B3"/>
    <w:multiLevelType w:val="hybridMultilevel"/>
    <w:tmpl w:val="440A7FC2"/>
    <w:lvl w:ilvl="0" w:tplc="94B8CEA6">
      <w:numFmt w:val="bullet"/>
      <w:lvlText w:val="-"/>
      <w:lvlJc w:val="left"/>
      <w:pPr>
        <w:ind w:left="19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383F92">
      <w:numFmt w:val="bullet"/>
      <w:lvlText w:val="•"/>
      <w:lvlJc w:val="left"/>
      <w:pPr>
        <w:ind w:left="1154" w:hanging="706"/>
      </w:pPr>
      <w:rPr>
        <w:rFonts w:hint="default"/>
        <w:lang w:val="ru-RU" w:eastAsia="en-US" w:bidi="ar-SA"/>
      </w:rPr>
    </w:lvl>
    <w:lvl w:ilvl="2" w:tplc="0F0EEF04">
      <w:numFmt w:val="bullet"/>
      <w:lvlText w:val="•"/>
      <w:lvlJc w:val="left"/>
      <w:pPr>
        <w:ind w:left="2108" w:hanging="706"/>
      </w:pPr>
      <w:rPr>
        <w:rFonts w:hint="default"/>
        <w:lang w:val="ru-RU" w:eastAsia="en-US" w:bidi="ar-SA"/>
      </w:rPr>
    </w:lvl>
    <w:lvl w:ilvl="3" w:tplc="EE7EE596">
      <w:numFmt w:val="bullet"/>
      <w:lvlText w:val="•"/>
      <w:lvlJc w:val="left"/>
      <w:pPr>
        <w:ind w:left="3063" w:hanging="706"/>
      </w:pPr>
      <w:rPr>
        <w:rFonts w:hint="default"/>
        <w:lang w:val="ru-RU" w:eastAsia="en-US" w:bidi="ar-SA"/>
      </w:rPr>
    </w:lvl>
    <w:lvl w:ilvl="4" w:tplc="5BA2BB64">
      <w:numFmt w:val="bullet"/>
      <w:lvlText w:val="•"/>
      <w:lvlJc w:val="left"/>
      <w:pPr>
        <w:ind w:left="4017" w:hanging="706"/>
      </w:pPr>
      <w:rPr>
        <w:rFonts w:hint="default"/>
        <w:lang w:val="ru-RU" w:eastAsia="en-US" w:bidi="ar-SA"/>
      </w:rPr>
    </w:lvl>
    <w:lvl w:ilvl="5" w:tplc="5CBE442A">
      <w:numFmt w:val="bullet"/>
      <w:lvlText w:val="•"/>
      <w:lvlJc w:val="left"/>
      <w:pPr>
        <w:ind w:left="4972" w:hanging="706"/>
      </w:pPr>
      <w:rPr>
        <w:rFonts w:hint="default"/>
        <w:lang w:val="ru-RU" w:eastAsia="en-US" w:bidi="ar-SA"/>
      </w:rPr>
    </w:lvl>
    <w:lvl w:ilvl="6" w:tplc="8688AFA2">
      <w:numFmt w:val="bullet"/>
      <w:lvlText w:val="•"/>
      <w:lvlJc w:val="left"/>
      <w:pPr>
        <w:ind w:left="5926" w:hanging="706"/>
      </w:pPr>
      <w:rPr>
        <w:rFonts w:hint="default"/>
        <w:lang w:val="ru-RU" w:eastAsia="en-US" w:bidi="ar-SA"/>
      </w:rPr>
    </w:lvl>
    <w:lvl w:ilvl="7" w:tplc="5D5E5E34">
      <w:numFmt w:val="bullet"/>
      <w:lvlText w:val="•"/>
      <w:lvlJc w:val="left"/>
      <w:pPr>
        <w:ind w:left="6880" w:hanging="706"/>
      </w:pPr>
      <w:rPr>
        <w:rFonts w:hint="default"/>
        <w:lang w:val="ru-RU" w:eastAsia="en-US" w:bidi="ar-SA"/>
      </w:rPr>
    </w:lvl>
    <w:lvl w:ilvl="8" w:tplc="5D643868">
      <w:numFmt w:val="bullet"/>
      <w:lvlText w:val="•"/>
      <w:lvlJc w:val="left"/>
      <w:pPr>
        <w:ind w:left="7835" w:hanging="706"/>
      </w:pPr>
      <w:rPr>
        <w:rFonts w:hint="default"/>
        <w:lang w:val="ru-RU" w:eastAsia="en-US" w:bidi="ar-SA"/>
      </w:rPr>
    </w:lvl>
  </w:abstractNum>
  <w:abstractNum w:abstractNumId="2">
    <w:nsid w:val="25880D9A"/>
    <w:multiLevelType w:val="hybridMultilevel"/>
    <w:tmpl w:val="F098C024"/>
    <w:lvl w:ilvl="0" w:tplc="D66C8036">
      <w:numFmt w:val="bullet"/>
      <w:lvlText w:val="–"/>
      <w:lvlJc w:val="left"/>
      <w:pPr>
        <w:ind w:left="177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C2433C">
      <w:numFmt w:val="bullet"/>
      <w:lvlText w:val="–"/>
      <w:lvlJc w:val="left"/>
      <w:pPr>
        <w:ind w:left="19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FCFB52">
      <w:numFmt w:val="bullet"/>
      <w:lvlText w:val="•"/>
      <w:lvlJc w:val="left"/>
      <w:pPr>
        <w:ind w:left="1154" w:hanging="509"/>
      </w:pPr>
      <w:rPr>
        <w:rFonts w:hint="default"/>
        <w:lang w:val="ru-RU" w:eastAsia="en-US" w:bidi="ar-SA"/>
      </w:rPr>
    </w:lvl>
    <w:lvl w:ilvl="3" w:tplc="1826F058">
      <w:numFmt w:val="bullet"/>
      <w:lvlText w:val="•"/>
      <w:lvlJc w:val="left"/>
      <w:pPr>
        <w:ind w:left="2109" w:hanging="509"/>
      </w:pPr>
      <w:rPr>
        <w:rFonts w:hint="default"/>
        <w:lang w:val="ru-RU" w:eastAsia="en-US" w:bidi="ar-SA"/>
      </w:rPr>
    </w:lvl>
    <w:lvl w:ilvl="4" w:tplc="E0629994">
      <w:numFmt w:val="bullet"/>
      <w:lvlText w:val="•"/>
      <w:lvlJc w:val="left"/>
      <w:pPr>
        <w:ind w:left="3064" w:hanging="509"/>
      </w:pPr>
      <w:rPr>
        <w:rFonts w:hint="default"/>
        <w:lang w:val="ru-RU" w:eastAsia="en-US" w:bidi="ar-SA"/>
      </w:rPr>
    </w:lvl>
    <w:lvl w:ilvl="5" w:tplc="2D5A3D6A">
      <w:numFmt w:val="bullet"/>
      <w:lvlText w:val="•"/>
      <w:lvlJc w:val="left"/>
      <w:pPr>
        <w:ind w:left="4019" w:hanging="509"/>
      </w:pPr>
      <w:rPr>
        <w:rFonts w:hint="default"/>
        <w:lang w:val="ru-RU" w:eastAsia="en-US" w:bidi="ar-SA"/>
      </w:rPr>
    </w:lvl>
    <w:lvl w:ilvl="6" w:tplc="5590F790">
      <w:numFmt w:val="bullet"/>
      <w:lvlText w:val="•"/>
      <w:lvlJc w:val="left"/>
      <w:pPr>
        <w:ind w:left="4974" w:hanging="509"/>
      </w:pPr>
      <w:rPr>
        <w:rFonts w:hint="default"/>
        <w:lang w:val="ru-RU" w:eastAsia="en-US" w:bidi="ar-SA"/>
      </w:rPr>
    </w:lvl>
    <w:lvl w:ilvl="7" w:tplc="F53EDD5C">
      <w:numFmt w:val="bullet"/>
      <w:lvlText w:val="•"/>
      <w:lvlJc w:val="left"/>
      <w:pPr>
        <w:ind w:left="5929" w:hanging="509"/>
      </w:pPr>
      <w:rPr>
        <w:rFonts w:hint="default"/>
        <w:lang w:val="ru-RU" w:eastAsia="en-US" w:bidi="ar-SA"/>
      </w:rPr>
    </w:lvl>
    <w:lvl w:ilvl="8" w:tplc="A0F09904">
      <w:numFmt w:val="bullet"/>
      <w:lvlText w:val="•"/>
      <w:lvlJc w:val="left"/>
      <w:pPr>
        <w:ind w:left="6884" w:hanging="509"/>
      </w:pPr>
      <w:rPr>
        <w:rFonts w:hint="default"/>
        <w:lang w:val="ru-RU" w:eastAsia="en-US" w:bidi="ar-SA"/>
      </w:rPr>
    </w:lvl>
  </w:abstractNum>
  <w:abstractNum w:abstractNumId="3">
    <w:nsid w:val="3F820E15"/>
    <w:multiLevelType w:val="hybridMultilevel"/>
    <w:tmpl w:val="6A2CA13E"/>
    <w:lvl w:ilvl="0" w:tplc="5E2A0888">
      <w:start w:val="1"/>
      <w:numFmt w:val="decimal"/>
      <w:lvlText w:val="%1."/>
      <w:lvlJc w:val="left"/>
      <w:pPr>
        <w:ind w:left="290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052FB8E">
      <w:numFmt w:val="none"/>
      <w:lvlText w:val=""/>
      <w:lvlJc w:val="left"/>
      <w:pPr>
        <w:tabs>
          <w:tab w:val="num" w:pos="360"/>
        </w:tabs>
      </w:pPr>
    </w:lvl>
    <w:lvl w:ilvl="2" w:tplc="0C3CAB8C">
      <w:numFmt w:val="bullet"/>
      <w:lvlText w:val="•"/>
      <w:lvlJc w:val="left"/>
      <w:pPr>
        <w:ind w:left="4016" w:hanging="495"/>
      </w:pPr>
      <w:rPr>
        <w:rFonts w:hint="default"/>
        <w:lang w:val="ru-RU" w:eastAsia="en-US" w:bidi="ar-SA"/>
      </w:rPr>
    </w:lvl>
    <w:lvl w:ilvl="3" w:tplc="852E9B3C">
      <w:numFmt w:val="bullet"/>
      <w:lvlText w:val="•"/>
      <w:lvlJc w:val="left"/>
      <w:pPr>
        <w:ind w:left="4732" w:hanging="495"/>
      </w:pPr>
      <w:rPr>
        <w:rFonts w:hint="default"/>
        <w:lang w:val="ru-RU" w:eastAsia="en-US" w:bidi="ar-SA"/>
      </w:rPr>
    </w:lvl>
    <w:lvl w:ilvl="4" w:tplc="DE420E06">
      <w:numFmt w:val="bullet"/>
      <w:lvlText w:val="•"/>
      <w:lvlJc w:val="left"/>
      <w:pPr>
        <w:ind w:left="5448" w:hanging="495"/>
      </w:pPr>
      <w:rPr>
        <w:rFonts w:hint="default"/>
        <w:lang w:val="ru-RU" w:eastAsia="en-US" w:bidi="ar-SA"/>
      </w:rPr>
    </w:lvl>
    <w:lvl w:ilvl="5" w:tplc="7ACA053C">
      <w:numFmt w:val="bullet"/>
      <w:lvlText w:val="•"/>
      <w:lvlJc w:val="left"/>
      <w:pPr>
        <w:ind w:left="6164" w:hanging="495"/>
      </w:pPr>
      <w:rPr>
        <w:rFonts w:hint="default"/>
        <w:lang w:val="ru-RU" w:eastAsia="en-US" w:bidi="ar-SA"/>
      </w:rPr>
    </w:lvl>
    <w:lvl w:ilvl="6" w:tplc="49A6C0E4">
      <w:numFmt w:val="bullet"/>
      <w:lvlText w:val="•"/>
      <w:lvlJc w:val="left"/>
      <w:pPr>
        <w:ind w:left="6880" w:hanging="495"/>
      </w:pPr>
      <w:rPr>
        <w:rFonts w:hint="default"/>
        <w:lang w:val="ru-RU" w:eastAsia="en-US" w:bidi="ar-SA"/>
      </w:rPr>
    </w:lvl>
    <w:lvl w:ilvl="7" w:tplc="81A645FC">
      <w:numFmt w:val="bullet"/>
      <w:lvlText w:val="•"/>
      <w:lvlJc w:val="left"/>
      <w:pPr>
        <w:ind w:left="7596" w:hanging="495"/>
      </w:pPr>
      <w:rPr>
        <w:rFonts w:hint="default"/>
        <w:lang w:val="ru-RU" w:eastAsia="en-US" w:bidi="ar-SA"/>
      </w:rPr>
    </w:lvl>
    <w:lvl w:ilvl="8" w:tplc="3578A2F4">
      <w:numFmt w:val="bullet"/>
      <w:lvlText w:val="•"/>
      <w:lvlJc w:val="left"/>
      <w:pPr>
        <w:ind w:left="8312" w:hanging="495"/>
      </w:pPr>
      <w:rPr>
        <w:rFonts w:hint="default"/>
        <w:lang w:val="ru-RU" w:eastAsia="en-US" w:bidi="ar-SA"/>
      </w:rPr>
    </w:lvl>
  </w:abstractNum>
  <w:abstractNum w:abstractNumId="4">
    <w:nsid w:val="517E220B"/>
    <w:multiLevelType w:val="hybridMultilevel"/>
    <w:tmpl w:val="553EC27A"/>
    <w:lvl w:ilvl="0" w:tplc="3CC23DBE">
      <w:numFmt w:val="bullet"/>
      <w:lvlText w:val="–"/>
      <w:lvlJc w:val="left"/>
      <w:pPr>
        <w:ind w:left="19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CA2306">
      <w:numFmt w:val="bullet"/>
      <w:lvlText w:val="•"/>
      <w:lvlJc w:val="left"/>
      <w:pPr>
        <w:ind w:left="1154" w:hanging="226"/>
      </w:pPr>
      <w:rPr>
        <w:rFonts w:hint="default"/>
        <w:lang w:val="ru-RU" w:eastAsia="en-US" w:bidi="ar-SA"/>
      </w:rPr>
    </w:lvl>
    <w:lvl w:ilvl="2" w:tplc="FCE6BC22">
      <w:numFmt w:val="bullet"/>
      <w:lvlText w:val="•"/>
      <w:lvlJc w:val="left"/>
      <w:pPr>
        <w:ind w:left="2108" w:hanging="226"/>
      </w:pPr>
      <w:rPr>
        <w:rFonts w:hint="default"/>
        <w:lang w:val="ru-RU" w:eastAsia="en-US" w:bidi="ar-SA"/>
      </w:rPr>
    </w:lvl>
    <w:lvl w:ilvl="3" w:tplc="116842D8">
      <w:numFmt w:val="bullet"/>
      <w:lvlText w:val="•"/>
      <w:lvlJc w:val="left"/>
      <w:pPr>
        <w:ind w:left="3063" w:hanging="226"/>
      </w:pPr>
      <w:rPr>
        <w:rFonts w:hint="default"/>
        <w:lang w:val="ru-RU" w:eastAsia="en-US" w:bidi="ar-SA"/>
      </w:rPr>
    </w:lvl>
    <w:lvl w:ilvl="4" w:tplc="D7021964">
      <w:numFmt w:val="bullet"/>
      <w:lvlText w:val="•"/>
      <w:lvlJc w:val="left"/>
      <w:pPr>
        <w:ind w:left="4017" w:hanging="226"/>
      </w:pPr>
      <w:rPr>
        <w:rFonts w:hint="default"/>
        <w:lang w:val="ru-RU" w:eastAsia="en-US" w:bidi="ar-SA"/>
      </w:rPr>
    </w:lvl>
    <w:lvl w:ilvl="5" w:tplc="534CDDC6">
      <w:numFmt w:val="bullet"/>
      <w:lvlText w:val="•"/>
      <w:lvlJc w:val="left"/>
      <w:pPr>
        <w:ind w:left="4972" w:hanging="226"/>
      </w:pPr>
      <w:rPr>
        <w:rFonts w:hint="default"/>
        <w:lang w:val="ru-RU" w:eastAsia="en-US" w:bidi="ar-SA"/>
      </w:rPr>
    </w:lvl>
    <w:lvl w:ilvl="6" w:tplc="AB4E5DA2">
      <w:numFmt w:val="bullet"/>
      <w:lvlText w:val="•"/>
      <w:lvlJc w:val="left"/>
      <w:pPr>
        <w:ind w:left="5926" w:hanging="226"/>
      </w:pPr>
      <w:rPr>
        <w:rFonts w:hint="default"/>
        <w:lang w:val="ru-RU" w:eastAsia="en-US" w:bidi="ar-SA"/>
      </w:rPr>
    </w:lvl>
    <w:lvl w:ilvl="7" w:tplc="8068AE98">
      <w:numFmt w:val="bullet"/>
      <w:lvlText w:val="•"/>
      <w:lvlJc w:val="left"/>
      <w:pPr>
        <w:ind w:left="6880" w:hanging="226"/>
      </w:pPr>
      <w:rPr>
        <w:rFonts w:hint="default"/>
        <w:lang w:val="ru-RU" w:eastAsia="en-US" w:bidi="ar-SA"/>
      </w:rPr>
    </w:lvl>
    <w:lvl w:ilvl="8" w:tplc="761692BA">
      <w:numFmt w:val="bullet"/>
      <w:lvlText w:val="•"/>
      <w:lvlJc w:val="left"/>
      <w:pPr>
        <w:ind w:left="7835" w:hanging="226"/>
      </w:pPr>
      <w:rPr>
        <w:rFonts w:hint="default"/>
        <w:lang w:val="ru-RU" w:eastAsia="en-US" w:bidi="ar-SA"/>
      </w:rPr>
    </w:lvl>
  </w:abstractNum>
  <w:abstractNum w:abstractNumId="5">
    <w:nsid w:val="630B6557"/>
    <w:multiLevelType w:val="hybridMultilevel"/>
    <w:tmpl w:val="D81E97F0"/>
    <w:lvl w:ilvl="0" w:tplc="79A0697A">
      <w:start w:val="3"/>
      <w:numFmt w:val="decimal"/>
      <w:lvlText w:val="%1"/>
      <w:lvlJc w:val="left"/>
      <w:pPr>
        <w:ind w:left="3253" w:hanging="423"/>
        <w:jc w:val="left"/>
      </w:pPr>
      <w:rPr>
        <w:rFonts w:hint="default"/>
        <w:lang w:val="ru-RU" w:eastAsia="en-US" w:bidi="ar-SA"/>
      </w:rPr>
    </w:lvl>
    <w:lvl w:ilvl="1" w:tplc="E1D2CE46">
      <w:numFmt w:val="none"/>
      <w:lvlText w:val=""/>
      <w:lvlJc w:val="left"/>
      <w:pPr>
        <w:tabs>
          <w:tab w:val="num" w:pos="360"/>
        </w:tabs>
      </w:pPr>
    </w:lvl>
    <w:lvl w:ilvl="2" w:tplc="F2264216">
      <w:numFmt w:val="bullet"/>
      <w:lvlText w:val="•"/>
      <w:lvlJc w:val="left"/>
      <w:pPr>
        <w:ind w:left="4556" w:hanging="423"/>
      </w:pPr>
      <w:rPr>
        <w:rFonts w:hint="default"/>
        <w:lang w:val="ru-RU" w:eastAsia="en-US" w:bidi="ar-SA"/>
      </w:rPr>
    </w:lvl>
    <w:lvl w:ilvl="3" w:tplc="9208CD62">
      <w:numFmt w:val="bullet"/>
      <w:lvlText w:val="•"/>
      <w:lvlJc w:val="left"/>
      <w:pPr>
        <w:ind w:left="5205" w:hanging="423"/>
      </w:pPr>
      <w:rPr>
        <w:rFonts w:hint="default"/>
        <w:lang w:val="ru-RU" w:eastAsia="en-US" w:bidi="ar-SA"/>
      </w:rPr>
    </w:lvl>
    <w:lvl w:ilvl="4" w:tplc="D09EB594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5" w:tplc="A2924C8E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6" w:tplc="7CC89204">
      <w:numFmt w:val="bullet"/>
      <w:lvlText w:val="•"/>
      <w:lvlJc w:val="left"/>
      <w:pPr>
        <w:ind w:left="7150" w:hanging="423"/>
      </w:pPr>
      <w:rPr>
        <w:rFonts w:hint="default"/>
        <w:lang w:val="ru-RU" w:eastAsia="en-US" w:bidi="ar-SA"/>
      </w:rPr>
    </w:lvl>
    <w:lvl w:ilvl="7" w:tplc="1CB49B98">
      <w:numFmt w:val="bullet"/>
      <w:lvlText w:val="•"/>
      <w:lvlJc w:val="left"/>
      <w:pPr>
        <w:ind w:left="7798" w:hanging="423"/>
      </w:pPr>
      <w:rPr>
        <w:rFonts w:hint="default"/>
        <w:lang w:val="ru-RU" w:eastAsia="en-US" w:bidi="ar-SA"/>
      </w:rPr>
    </w:lvl>
    <w:lvl w:ilvl="8" w:tplc="852C5248">
      <w:numFmt w:val="bullet"/>
      <w:lvlText w:val="•"/>
      <w:lvlJc w:val="left"/>
      <w:pPr>
        <w:ind w:left="8447" w:hanging="423"/>
      </w:pPr>
      <w:rPr>
        <w:rFonts w:hint="default"/>
        <w:lang w:val="ru-RU" w:eastAsia="en-US" w:bidi="ar-SA"/>
      </w:rPr>
    </w:lvl>
  </w:abstractNum>
  <w:abstractNum w:abstractNumId="6">
    <w:nsid w:val="64EE49E4"/>
    <w:multiLevelType w:val="hybridMultilevel"/>
    <w:tmpl w:val="FB98C06C"/>
    <w:lvl w:ilvl="0" w:tplc="A1ACB2FA">
      <w:start w:val="2"/>
      <w:numFmt w:val="decimal"/>
      <w:lvlText w:val="%1"/>
      <w:lvlJc w:val="left"/>
      <w:pPr>
        <w:ind w:left="1879" w:hanging="494"/>
        <w:jc w:val="left"/>
      </w:pPr>
      <w:rPr>
        <w:rFonts w:hint="default"/>
        <w:lang w:val="ru-RU" w:eastAsia="en-US" w:bidi="ar-SA"/>
      </w:rPr>
    </w:lvl>
    <w:lvl w:ilvl="1" w:tplc="D2246F98">
      <w:numFmt w:val="none"/>
      <w:lvlText w:val=""/>
      <w:lvlJc w:val="left"/>
      <w:pPr>
        <w:tabs>
          <w:tab w:val="num" w:pos="360"/>
        </w:tabs>
      </w:pPr>
    </w:lvl>
    <w:lvl w:ilvl="2" w:tplc="B7F4C3F6">
      <w:numFmt w:val="bullet"/>
      <w:lvlText w:val="•"/>
      <w:lvlJc w:val="left"/>
      <w:pPr>
        <w:ind w:left="3452" w:hanging="494"/>
      </w:pPr>
      <w:rPr>
        <w:rFonts w:hint="default"/>
        <w:lang w:val="ru-RU" w:eastAsia="en-US" w:bidi="ar-SA"/>
      </w:rPr>
    </w:lvl>
    <w:lvl w:ilvl="3" w:tplc="5276FC54">
      <w:numFmt w:val="bullet"/>
      <w:lvlText w:val="•"/>
      <w:lvlJc w:val="left"/>
      <w:pPr>
        <w:ind w:left="4239" w:hanging="494"/>
      </w:pPr>
      <w:rPr>
        <w:rFonts w:hint="default"/>
        <w:lang w:val="ru-RU" w:eastAsia="en-US" w:bidi="ar-SA"/>
      </w:rPr>
    </w:lvl>
    <w:lvl w:ilvl="4" w:tplc="EA48946E">
      <w:numFmt w:val="bullet"/>
      <w:lvlText w:val="•"/>
      <w:lvlJc w:val="left"/>
      <w:pPr>
        <w:ind w:left="5025" w:hanging="494"/>
      </w:pPr>
      <w:rPr>
        <w:rFonts w:hint="default"/>
        <w:lang w:val="ru-RU" w:eastAsia="en-US" w:bidi="ar-SA"/>
      </w:rPr>
    </w:lvl>
    <w:lvl w:ilvl="5" w:tplc="A754CE7E">
      <w:numFmt w:val="bullet"/>
      <w:lvlText w:val="•"/>
      <w:lvlJc w:val="left"/>
      <w:pPr>
        <w:ind w:left="5812" w:hanging="494"/>
      </w:pPr>
      <w:rPr>
        <w:rFonts w:hint="default"/>
        <w:lang w:val="ru-RU" w:eastAsia="en-US" w:bidi="ar-SA"/>
      </w:rPr>
    </w:lvl>
    <w:lvl w:ilvl="6" w:tplc="3D0C6FA6">
      <w:numFmt w:val="bullet"/>
      <w:lvlText w:val="•"/>
      <w:lvlJc w:val="left"/>
      <w:pPr>
        <w:ind w:left="6598" w:hanging="494"/>
      </w:pPr>
      <w:rPr>
        <w:rFonts w:hint="default"/>
        <w:lang w:val="ru-RU" w:eastAsia="en-US" w:bidi="ar-SA"/>
      </w:rPr>
    </w:lvl>
    <w:lvl w:ilvl="7" w:tplc="BD34FF92">
      <w:numFmt w:val="bullet"/>
      <w:lvlText w:val="•"/>
      <w:lvlJc w:val="left"/>
      <w:pPr>
        <w:ind w:left="7384" w:hanging="494"/>
      </w:pPr>
      <w:rPr>
        <w:rFonts w:hint="default"/>
        <w:lang w:val="ru-RU" w:eastAsia="en-US" w:bidi="ar-SA"/>
      </w:rPr>
    </w:lvl>
    <w:lvl w:ilvl="8" w:tplc="39A270A2">
      <w:numFmt w:val="bullet"/>
      <w:lvlText w:val="•"/>
      <w:lvlJc w:val="left"/>
      <w:pPr>
        <w:ind w:left="8171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6A31"/>
    <w:rsid w:val="00146A31"/>
    <w:rsid w:val="008A5DFE"/>
    <w:rsid w:val="00F4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A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6A31"/>
    <w:pPr>
      <w:ind w:left="1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6A31"/>
    <w:pPr>
      <w:ind w:left="140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6A31"/>
    <w:pPr>
      <w:ind w:left="199" w:firstLine="710"/>
    </w:pPr>
  </w:style>
  <w:style w:type="paragraph" w:customStyle="1" w:styleId="TableParagraph">
    <w:name w:val="Table Paragraph"/>
    <w:basedOn w:val="a"/>
    <w:uiPriority w:val="1"/>
    <w:qFormat/>
    <w:rsid w:val="00146A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2563</Words>
  <Characters>14614</Characters>
  <Application>Microsoft Office Word</Application>
  <DocSecurity>0</DocSecurity>
  <Lines>121</Lines>
  <Paragraphs>34</Paragraphs>
  <ScaleCrop>false</ScaleCrop>
  <Company>Microsoft</Company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2023-10-30T07:45:00Z</dcterms:created>
  <dcterms:modified xsi:type="dcterms:W3CDTF">2023-10-30T07:45:00Z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