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79" w:rsidRDefault="00A03C8D">
      <w:pPr>
        <w:jc w:val="center"/>
        <w:sectPr w:rsidR="00AA0579">
          <w:type w:val="continuous"/>
          <w:pgSz w:w="11900" w:h="16840"/>
          <w:pgMar w:top="500" w:right="44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29400" cy="9117965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79" w:rsidRDefault="00E410FA">
      <w:pPr>
        <w:pStyle w:val="Heading1"/>
        <w:numPr>
          <w:ilvl w:val="0"/>
          <w:numId w:val="8"/>
        </w:numPr>
        <w:tabs>
          <w:tab w:val="left" w:pos="3852"/>
        </w:tabs>
        <w:spacing w:before="63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A0579" w:rsidRDefault="00AA0579">
      <w:pPr>
        <w:pStyle w:val="a3"/>
        <w:ind w:left="0"/>
        <w:rPr>
          <w:b/>
          <w:sz w:val="26"/>
        </w:rPr>
      </w:pPr>
    </w:p>
    <w:p w:rsidR="00AA0579" w:rsidRDefault="00E410FA">
      <w:pPr>
        <w:pStyle w:val="a3"/>
        <w:spacing w:before="178"/>
        <w:ind w:right="116" w:firstLine="542"/>
        <w:jc w:val="both"/>
      </w:pPr>
      <w:r>
        <w:t>Среди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ведущее</w:t>
      </w:r>
      <w:r>
        <w:rPr>
          <w:spacing w:val="-3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труд;</w:t>
      </w:r>
      <w:r>
        <w:rPr>
          <w:spacing w:val="-2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служит</w:t>
      </w:r>
      <w:r>
        <w:rPr>
          <w:spacing w:val="-57"/>
        </w:rPr>
        <w:t xml:space="preserve"> </w:t>
      </w:r>
      <w:r>
        <w:t>важным средством развития духовных, нравственных, физических способностей человека. В</w:t>
      </w:r>
      <w:r>
        <w:rPr>
          <w:spacing w:val="1"/>
        </w:rPr>
        <w:t xml:space="preserve"> </w:t>
      </w:r>
      <w:r>
        <w:t>обществе именно труд обусловливает многостороннее влияние на формирование личности,</w:t>
      </w:r>
      <w:r>
        <w:rPr>
          <w:spacing w:val="1"/>
        </w:rPr>
        <w:t xml:space="preserve"> </w:t>
      </w:r>
      <w:r>
        <w:t>выступает способом удовлетворения потребностей, созидателем общественного 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AA0579" w:rsidRDefault="00E410FA">
      <w:pPr>
        <w:pStyle w:val="a3"/>
        <w:spacing w:before="200"/>
        <w:ind w:right="115" w:firstLine="542"/>
        <w:jc w:val="both"/>
      </w:pPr>
      <w:r>
        <w:t>Освоение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AA0579" w:rsidRDefault="00E410FA">
      <w:pPr>
        <w:pStyle w:val="a3"/>
        <w:spacing w:before="199"/>
        <w:ind w:right="116" w:firstLine="542"/>
        <w:jc w:val="both"/>
      </w:pPr>
      <w:r>
        <w:t>Цель</w:t>
      </w:r>
      <w:r>
        <w:rPr>
          <w:spacing w:val="1"/>
        </w:rPr>
        <w:t xml:space="preserve"> </w:t>
      </w:r>
      <w:r>
        <w:t>обучения: 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</w:t>
      </w:r>
      <w:proofErr w:type="gramStart"/>
      <w:r>
        <w:t>интеллектуальными</w:t>
      </w:r>
      <w:proofErr w:type="gramEnd"/>
      <w:r>
        <w:t xml:space="preserve"> нарушениям) старшего возраста в процессе 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культуры.</w:t>
      </w:r>
    </w:p>
    <w:p w:rsidR="00AA0579" w:rsidRDefault="00E410FA">
      <w:pPr>
        <w:pStyle w:val="a3"/>
        <w:spacing w:before="3" w:line="276" w:lineRule="exact"/>
        <w:ind w:left="1399"/>
        <w:jc w:val="both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812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развитие социально ценных качеств личности (потребности в труде, 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активности);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7" w:line="237" w:lineRule="auto"/>
        <w:ind w:left="1759" w:right="11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 к выполнению необходимых и доступных видов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7" w:line="237" w:lineRule="auto"/>
        <w:ind w:left="1759" w:right="126"/>
        <w:rPr>
          <w:sz w:val="24"/>
        </w:rPr>
      </w:pPr>
      <w:r>
        <w:rPr>
          <w:sz w:val="24"/>
        </w:rPr>
        <w:t>расширение знаний о материальной культуре как продукте творческой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2" w:line="237" w:lineRule="auto"/>
        <w:ind w:left="1759" w:right="120"/>
        <w:rPr>
          <w:sz w:val="24"/>
        </w:rPr>
      </w:pPr>
      <w:r>
        <w:rPr>
          <w:sz w:val="24"/>
        </w:rPr>
        <w:t>расширение культурного кругозора, обогащение знаний о 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5" w:line="293" w:lineRule="exact"/>
        <w:ind w:left="1759" w:hanging="361"/>
        <w:rPr>
          <w:sz w:val="24"/>
        </w:rPr>
      </w:pPr>
      <w:r>
        <w:rPr>
          <w:sz w:val="24"/>
        </w:rPr>
        <w:t>расширение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1" w:line="237" w:lineRule="auto"/>
        <w:ind w:left="1759" w:right="11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7" w:line="237" w:lineRule="auto"/>
        <w:ind w:left="1759" w:right="115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 интересов к определенным видам труда, побуждение к 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8" w:line="237" w:lineRule="auto"/>
        <w:ind w:left="1759" w:right="1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 процесса, деятельности швейного предприятия, 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4"/>
        <w:ind w:left="1759" w:right="116"/>
        <w:rPr>
          <w:sz w:val="24"/>
        </w:rPr>
      </w:pPr>
      <w:r>
        <w:rPr>
          <w:sz w:val="24"/>
        </w:rPr>
        <w:t>ознакомление с условиями и содержанием обучения по профилю швейного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 швейной мастерской в соответствии с физическими возможностями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ind w:left="1759"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полезном, 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line="237" w:lineRule="auto"/>
        <w:ind w:left="1759" w:right="1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5" w:line="237" w:lineRule="auto"/>
        <w:ind w:left="1759" w:right="1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ind w:left="1759" w:right="118"/>
        <w:rPr>
          <w:sz w:val="24"/>
        </w:rPr>
      </w:pPr>
      <w:r>
        <w:rPr>
          <w:spacing w:val="-1"/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речи);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3" w:line="237" w:lineRule="auto"/>
        <w:ind w:left="1759" w:right="118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обобщение);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7" w:line="237" w:lineRule="auto"/>
        <w:ind w:left="1759" w:right="119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AA0579" w:rsidRDefault="00AA0579">
      <w:pPr>
        <w:spacing w:line="237" w:lineRule="auto"/>
        <w:jc w:val="both"/>
        <w:rPr>
          <w:sz w:val="24"/>
        </w:rPr>
        <w:sectPr w:rsidR="00AA0579">
          <w:footerReference w:type="default" r:id="rId8"/>
          <w:pgSz w:w="11900" w:h="16840"/>
          <w:pgMar w:top="500" w:right="440" w:bottom="880" w:left="1020" w:header="0" w:footer="700" w:gutter="0"/>
          <w:pgNumType w:start="1"/>
          <w:cols w:space="720"/>
        </w:sectPr>
      </w:pP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85"/>
        <w:ind w:left="1759" w:right="119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целью);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1" w:line="237" w:lineRule="auto"/>
        <w:ind w:left="1759" w:right="1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AA0579" w:rsidRDefault="00E410FA">
      <w:pPr>
        <w:pStyle w:val="a4"/>
        <w:numPr>
          <w:ilvl w:val="0"/>
          <w:numId w:val="7"/>
        </w:numPr>
        <w:tabs>
          <w:tab w:val="left" w:pos="1760"/>
        </w:tabs>
        <w:spacing w:before="7" w:line="237" w:lineRule="auto"/>
        <w:ind w:left="1759" w:right="1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инициативности.</w:t>
      </w:r>
    </w:p>
    <w:p w:rsidR="00AA0579" w:rsidRDefault="00AA0579">
      <w:pPr>
        <w:pStyle w:val="a3"/>
        <w:ind w:left="0"/>
        <w:rPr>
          <w:sz w:val="26"/>
        </w:rPr>
      </w:pPr>
    </w:p>
    <w:p w:rsidR="00AA0579" w:rsidRDefault="00AA0579">
      <w:pPr>
        <w:pStyle w:val="a3"/>
        <w:spacing w:before="9"/>
        <w:ind w:left="0"/>
        <w:rPr>
          <w:sz w:val="21"/>
        </w:rPr>
      </w:pPr>
    </w:p>
    <w:p w:rsidR="00AA0579" w:rsidRDefault="00E410FA">
      <w:pPr>
        <w:pStyle w:val="Heading1"/>
        <w:numPr>
          <w:ilvl w:val="1"/>
          <w:numId w:val="6"/>
        </w:numPr>
        <w:tabs>
          <w:tab w:val="left" w:pos="1102"/>
        </w:tabs>
        <w:jc w:val="both"/>
      </w:pPr>
      <w:r>
        <w:t>Учёт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уроков</w:t>
      </w:r>
    </w:p>
    <w:p w:rsidR="00AA0579" w:rsidRDefault="00E410FA">
      <w:pPr>
        <w:pStyle w:val="a3"/>
        <w:spacing w:before="3" w:line="276" w:lineRule="exact"/>
        <w:ind w:left="1384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«Профильный</w:t>
      </w:r>
      <w:r>
        <w:rPr>
          <w:spacing w:val="-4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</w:p>
    <w:p w:rsidR="00AA0579" w:rsidRDefault="00E410FA">
      <w:pPr>
        <w:pStyle w:val="a4"/>
        <w:numPr>
          <w:ilvl w:val="0"/>
          <w:numId w:val="5"/>
        </w:numPr>
        <w:tabs>
          <w:tab w:val="left" w:pos="953"/>
        </w:tabs>
        <w:ind w:right="11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явлений, событий через использование на уроках информации, затрагивающей̆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социальные, нравственные, 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92"/>
        </w:tabs>
        <w:spacing w:before="3"/>
        <w:ind w:right="120" w:firstLine="0"/>
        <w:rPr>
          <w:i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возможностей̆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ценностей̆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</w:t>
      </w:r>
      <w:r>
        <w:rPr>
          <w:i/>
          <w:sz w:val="24"/>
        </w:rPr>
        <w:t>.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77"/>
        </w:tabs>
        <w:ind w:right="117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доброжелательной̆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урока.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34"/>
        </w:tabs>
        <w:spacing w:before="3" w:line="237" w:lineRule="auto"/>
        <w:ind w:right="11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24"/>
        </w:tabs>
        <w:ind w:right="11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групповой̆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командной̆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92"/>
        </w:tabs>
        <w:ind w:right="115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AA0579" w:rsidRDefault="00E410FA">
      <w:pPr>
        <w:pStyle w:val="a4"/>
        <w:numPr>
          <w:ilvl w:val="0"/>
          <w:numId w:val="5"/>
        </w:numPr>
        <w:tabs>
          <w:tab w:val="left" w:pos="958"/>
        </w:tabs>
        <w:ind w:right="114" w:firstLine="0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исследовательской̆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исследовательских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навыки самостоятельного решения теоретической̆ проблемы, генерирования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гипотез, уважительного отношения к чужим идеям,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своей̆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AA0579" w:rsidRDefault="00E410FA">
      <w:pPr>
        <w:pStyle w:val="a4"/>
        <w:numPr>
          <w:ilvl w:val="0"/>
          <w:numId w:val="5"/>
        </w:numPr>
        <w:tabs>
          <w:tab w:val="left" w:pos="852"/>
        </w:tabs>
        <w:spacing w:before="5" w:line="237" w:lineRule="auto"/>
        <w:ind w:right="116" w:firstLine="0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эмоционально-комфортной̆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AA0579" w:rsidRDefault="00AA0579">
      <w:pPr>
        <w:pStyle w:val="a3"/>
        <w:ind w:left="0"/>
        <w:rPr>
          <w:sz w:val="26"/>
        </w:rPr>
      </w:pPr>
    </w:p>
    <w:p w:rsidR="00AA0579" w:rsidRDefault="00AA0579">
      <w:pPr>
        <w:pStyle w:val="a3"/>
        <w:spacing w:before="9"/>
        <w:ind w:left="0"/>
        <w:rPr>
          <w:sz w:val="21"/>
        </w:rPr>
      </w:pPr>
    </w:p>
    <w:p w:rsidR="00AA0579" w:rsidRDefault="00E410FA">
      <w:pPr>
        <w:pStyle w:val="Heading1"/>
        <w:numPr>
          <w:ilvl w:val="1"/>
          <w:numId w:val="6"/>
        </w:numPr>
        <w:tabs>
          <w:tab w:val="left" w:pos="1102"/>
        </w:tabs>
        <w:spacing w:before="1"/>
        <w:jc w:val="both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A0579" w:rsidRDefault="00E410FA">
      <w:pPr>
        <w:pStyle w:val="a3"/>
        <w:spacing w:before="4" w:line="237" w:lineRule="auto"/>
        <w:ind w:right="116" w:firstLine="720"/>
        <w:jc w:val="both"/>
      </w:pP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 xml:space="preserve">состава </w:t>
      </w:r>
      <w:proofErr w:type="gramStart"/>
      <w:r>
        <w:t>обучающихся</w:t>
      </w:r>
      <w:proofErr w:type="gramEnd"/>
      <w:r>
        <w:t>.</w:t>
      </w:r>
    </w:p>
    <w:p w:rsidR="00AA0579" w:rsidRDefault="00E410FA">
      <w:pPr>
        <w:pStyle w:val="a3"/>
        <w:spacing w:before="6" w:line="237" w:lineRule="auto"/>
        <w:ind w:right="120" w:firstLine="720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-4"/>
        </w:rPr>
        <w:t xml:space="preserve"> </w:t>
      </w:r>
      <w:r>
        <w:t>труду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группы.</w:t>
      </w:r>
    </w:p>
    <w:p w:rsidR="00AA0579" w:rsidRDefault="00E410FA">
      <w:pPr>
        <w:pStyle w:val="a3"/>
        <w:spacing w:before="3"/>
        <w:ind w:right="116" w:firstLine="705"/>
        <w:jc w:val="both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овладении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общетрудовыми</w:t>
      </w:r>
      <w:proofErr w:type="spellEnd"/>
      <w:r>
        <w:rPr>
          <w:spacing w:val="-8"/>
        </w:rPr>
        <w:t xml:space="preserve"> </w:t>
      </w:r>
      <w:r>
        <w:t>умениями.</w:t>
      </w:r>
      <w:r>
        <w:rPr>
          <w:spacing w:val="-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образца,</w:t>
      </w:r>
      <w:r>
        <w:rPr>
          <w:spacing w:val="-6"/>
        </w:rPr>
        <w:t xml:space="preserve"> </w:t>
      </w:r>
      <w:r>
        <w:t>рисунка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7"/>
        </w:rPr>
        <w:t xml:space="preserve"> </w:t>
      </w:r>
      <w:proofErr w:type="spellStart"/>
      <w:r>
        <w:t>ставляют</w:t>
      </w:r>
      <w:proofErr w:type="spellEnd"/>
      <w:r>
        <w:t xml:space="preserve"> их очередность и изменяющийся объект труда, могут рассказать план работы и</w:t>
      </w:r>
      <w:r>
        <w:rPr>
          <w:spacing w:val="1"/>
        </w:rPr>
        <w:t xml:space="preserve"> </w:t>
      </w:r>
      <w:r>
        <w:t>обосновать его. Они сравнительно легко осваивают планирование с помощью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операционных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карт,</w:t>
      </w:r>
      <w:r>
        <w:rPr>
          <w:spacing w:val="-7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извлекать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работы.</w:t>
      </w:r>
    </w:p>
    <w:p w:rsidR="00AA0579" w:rsidRDefault="00E410FA">
      <w:pPr>
        <w:pStyle w:val="a3"/>
        <w:ind w:right="120" w:firstLine="705"/>
        <w:jc w:val="both"/>
      </w:pPr>
      <w:r>
        <w:t>Однако в условиях фронтальной работы при изучении нового учебного материала,</w:t>
      </w:r>
      <w:r>
        <w:rPr>
          <w:spacing w:val="1"/>
        </w:rPr>
        <w:t xml:space="preserve"> </w:t>
      </w:r>
      <w:r>
        <w:t>изготовлении конструктивно более сложных изделий у этих учащихся все же проявляются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ориентировке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планировании</w:t>
      </w:r>
      <w:r>
        <w:rPr>
          <w:spacing w:val="15"/>
        </w:rPr>
        <w:t xml:space="preserve"> </w:t>
      </w:r>
      <w:r>
        <w:t>работы.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умственных</w:t>
      </w:r>
      <w:r>
        <w:rPr>
          <w:spacing w:val="11"/>
        </w:rPr>
        <w:t xml:space="preserve"> </w:t>
      </w:r>
      <w:r>
        <w:t>трудовых</w:t>
      </w:r>
      <w:r>
        <w:rPr>
          <w:spacing w:val="10"/>
        </w:rPr>
        <w:t xml:space="preserve"> </w:t>
      </w:r>
      <w:r>
        <w:t>действиях</w:t>
      </w:r>
      <w:r>
        <w:rPr>
          <w:spacing w:val="10"/>
        </w:rPr>
        <w:t xml:space="preserve"> </w:t>
      </w:r>
      <w:r>
        <w:t>им</w:t>
      </w:r>
    </w:p>
    <w:p w:rsidR="00AA0579" w:rsidRDefault="00AA0579">
      <w:pPr>
        <w:jc w:val="both"/>
        <w:sectPr w:rsidR="00AA0579">
          <w:pgSz w:w="11900" w:h="16840"/>
          <w:pgMar w:top="480" w:right="440" w:bottom="960" w:left="1020" w:header="0" w:footer="700" w:gutter="0"/>
          <w:cols w:space="720"/>
        </w:sectPr>
      </w:pPr>
    </w:p>
    <w:p w:rsidR="00AA0579" w:rsidRDefault="00E410FA">
      <w:pPr>
        <w:pStyle w:val="a3"/>
        <w:spacing w:before="63"/>
        <w:ind w:right="121"/>
        <w:jc w:val="both"/>
      </w:pPr>
      <w:proofErr w:type="gramStart"/>
      <w:r>
        <w:lastRenderedPageBreak/>
        <w:t>бывает</w:t>
      </w:r>
      <w:proofErr w:type="gramEnd"/>
      <w:r>
        <w:t xml:space="preserve"> нужна дополнительная помощь, которую они используют достаточно эффективно.</w:t>
      </w:r>
      <w:r>
        <w:rPr>
          <w:spacing w:val="1"/>
        </w:rPr>
        <w:t xml:space="preserve"> </w:t>
      </w:r>
      <w:r>
        <w:t>Приобретенные знания и умения такие дети, как правило, не теряют, могут применять их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аналогичного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сравнительно</w:t>
      </w:r>
      <w:r>
        <w:rPr>
          <w:spacing w:val="-4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изделия.</w:t>
      </w:r>
    </w:p>
    <w:p w:rsidR="00AA0579" w:rsidRDefault="00E410FA">
      <w:pPr>
        <w:pStyle w:val="a3"/>
        <w:spacing w:before="2"/>
        <w:ind w:right="116" w:firstLine="705"/>
        <w:jc w:val="both"/>
      </w:pPr>
      <w:r>
        <w:t>Учащиеся II группы также достаточно успешно обучаются в классе, хотя испытывают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-57"/>
        </w:rPr>
        <w:t xml:space="preserve"> </w:t>
      </w:r>
      <w:r>
        <w:t>фронтальное</w:t>
      </w:r>
      <w:r>
        <w:rPr>
          <w:spacing w:val="-11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учителя,</w:t>
      </w:r>
      <w:r>
        <w:rPr>
          <w:spacing w:val="-7"/>
        </w:rPr>
        <w:t xml:space="preserve"> </w:t>
      </w:r>
      <w:r>
        <w:t>неплохо</w:t>
      </w:r>
      <w:r>
        <w:rPr>
          <w:spacing w:val="-10"/>
        </w:rPr>
        <w:t xml:space="preserve"> </w:t>
      </w:r>
      <w:r>
        <w:t>запоминают</w:t>
      </w:r>
      <w:r>
        <w:rPr>
          <w:spacing w:val="-9"/>
        </w:rPr>
        <w:t xml:space="preserve"> </w:t>
      </w:r>
      <w:proofErr w:type="gramStart"/>
      <w:r>
        <w:t>изучаемый</w:t>
      </w:r>
      <w:proofErr w:type="gramEnd"/>
      <w:r>
        <w:rPr>
          <w:spacing w:val="-13"/>
        </w:rPr>
        <w:t xml:space="preserve"> </w:t>
      </w:r>
      <w:r>
        <w:t>материл,</w:t>
      </w:r>
      <w:r>
        <w:rPr>
          <w:spacing w:val="-11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обобщения.</w:t>
      </w:r>
    </w:p>
    <w:p w:rsidR="00AA0579" w:rsidRDefault="00E410FA">
      <w:pPr>
        <w:pStyle w:val="a3"/>
        <w:ind w:right="115"/>
        <w:jc w:val="both"/>
        <w:rPr>
          <w:rFonts w:ascii="Arial MT" w:hAnsi="Arial MT"/>
        </w:rPr>
      </w:pPr>
      <w:r>
        <w:t>Они</w:t>
      </w:r>
      <w:r>
        <w:rPr>
          <w:spacing w:val="-10"/>
        </w:rPr>
        <w:t xml:space="preserve"> </w:t>
      </w:r>
      <w:r>
        <w:t>нуждаются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активизирующей,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организующей.</w:t>
      </w:r>
      <w:r>
        <w:rPr>
          <w:spacing w:val="-12"/>
        </w:rPr>
        <w:t xml:space="preserve"> </w:t>
      </w:r>
      <w:r>
        <w:t>Перенос</w:t>
      </w:r>
      <w:r>
        <w:rPr>
          <w:spacing w:val="-12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в новые условия их в основном не затрудняет. Но при этом ученики снижают темп 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-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исправлены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незначительной</w:t>
      </w:r>
      <w:r>
        <w:rPr>
          <w:spacing w:val="-9"/>
        </w:rPr>
        <w:t xml:space="preserve"> </w:t>
      </w:r>
      <w:r>
        <w:t>помощью.</w:t>
      </w:r>
      <w:r>
        <w:rPr>
          <w:spacing w:val="-5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своих действий у учащихся второй группы недостаточно точны, в развернутом плане даются</w:t>
      </w:r>
      <w:r>
        <w:rPr>
          <w:spacing w:val="1"/>
        </w:rPr>
        <w:t xml:space="preserve"> </w:t>
      </w:r>
      <w:r>
        <w:t>с меньшей</w:t>
      </w:r>
      <w:r>
        <w:rPr>
          <w:spacing w:val="-2"/>
        </w:rPr>
        <w:t xml:space="preserve"> </w:t>
      </w:r>
      <w:r>
        <w:t>степенью обобщенности</w:t>
      </w:r>
      <w:r>
        <w:rPr>
          <w:rFonts w:ascii="Arial MT" w:hAnsi="Arial MT"/>
        </w:rPr>
        <w:t>.</w:t>
      </w:r>
    </w:p>
    <w:p w:rsidR="00AA0579" w:rsidRDefault="00E410FA">
      <w:pPr>
        <w:pStyle w:val="a3"/>
        <w:ind w:right="114" w:firstLine="705"/>
        <w:jc w:val="both"/>
      </w:pPr>
      <w:r>
        <w:t>На уроках профильного труда обучающиеся рассматриваемой группы нуждаются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и планировать развивается успешно. Изделия, близкие по конструкции и</w:t>
      </w:r>
      <w:r>
        <w:rPr>
          <w:spacing w:val="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чаще</w:t>
      </w:r>
      <w:r>
        <w:rPr>
          <w:spacing w:val="-12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правильно.</w:t>
      </w:r>
      <w:r>
        <w:rPr>
          <w:spacing w:val="-8"/>
        </w:rPr>
        <w:t xml:space="preserve"> </w:t>
      </w:r>
      <w:r>
        <w:t>Исполнительская</w:t>
      </w:r>
      <w:r>
        <w:rPr>
          <w:spacing w:val="-7"/>
        </w:rPr>
        <w:t xml:space="preserve"> </w:t>
      </w:r>
      <w:r>
        <w:t>деятел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proofErr w:type="spellStart"/>
      <w:r>
        <w:t>ность</w:t>
      </w:r>
      <w:proofErr w:type="spellEnd"/>
      <w:r>
        <w:t xml:space="preserve"> и словесные отчеты говорят об осознании детьми порядка действий. Ученики довольно</w:t>
      </w:r>
      <w:r>
        <w:rPr>
          <w:spacing w:val="-57"/>
        </w:rPr>
        <w:t xml:space="preserve"> </w:t>
      </w:r>
      <w:r>
        <w:t>успешно применяют имеющиеся знания и умения при выполнении новых изделий, но все же</w:t>
      </w:r>
      <w:r>
        <w:rPr>
          <w:spacing w:val="1"/>
        </w:rPr>
        <w:t xml:space="preserve"> </w:t>
      </w:r>
      <w:r>
        <w:t>допускают ошибки, связанные с особенностями конструкций изделий, взаиморасположением</w:t>
      </w:r>
      <w:r>
        <w:rPr>
          <w:spacing w:val="-57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развертках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прибегают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пробным</w:t>
      </w:r>
      <w:r>
        <w:rPr>
          <w:spacing w:val="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обращаются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 к</w:t>
      </w:r>
      <w:r>
        <w:rPr>
          <w:spacing w:val="-4"/>
        </w:rPr>
        <w:t xml:space="preserve"> </w:t>
      </w:r>
      <w:r>
        <w:t>учителю.</w:t>
      </w:r>
    </w:p>
    <w:p w:rsidR="00AA0579" w:rsidRDefault="00E410FA">
      <w:pPr>
        <w:pStyle w:val="a3"/>
        <w:ind w:right="115" w:firstLine="720"/>
        <w:jc w:val="both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</w:t>
      </w:r>
      <w:r>
        <w:rPr>
          <w:spacing w:val="1"/>
        </w:rPr>
        <w:t xml:space="preserve"> </w:t>
      </w:r>
      <w:r>
        <w:t>в разнообразных видах помощи (словесно-логической, наглядной и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практической).</w:t>
      </w:r>
      <w:r>
        <w:rPr>
          <w:spacing w:val="-7"/>
        </w:rPr>
        <w:t xml:space="preserve"> </w:t>
      </w:r>
      <w:r>
        <w:t>Успешность</w:t>
      </w:r>
      <w:r>
        <w:rPr>
          <w:spacing w:val="-13"/>
        </w:rPr>
        <w:t xml:space="preserve"> </w:t>
      </w:r>
      <w:r>
        <w:t>усвоения</w:t>
      </w:r>
      <w:r>
        <w:rPr>
          <w:spacing w:val="-13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зависит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детьми</w:t>
      </w:r>
      <w:r>
        <w:rPr>
          <w:spacing w:val="-58"/>
        </w:rPr>
        <w:t xml:space="preserve"> </w:t>
      </w:r>
      <w:r>
        <w:t>того, что им сообщается. Для этих обучающихся характерно недостаточное осознание вновь</w:t>
      </w:r>
      <w:r>
        <w:rPr>
          <w:spacing w:val="1"/>
        </w:rPr>
        <w:t xml:space="preserve"> </w:t>
      </w:r>
      <w:r>
        <w:t>сообщаемого материала (правила, теоретические сведения, факты). Им трудно определить</w:t>
      </w:r>
      <w:r>
        <w:rPr>
          <w:spacing w:val="1"/>
        </w:rPr>
        <w:t xml:space="preserve"> </w:t>
      </w:r>
      <w:r>
        <w:t xml:space="preserve">главное в </w:t>
      </w:r>
      <w:proofErr w:type="gramStart"/>
      <w:r>
        <w:t>изучаемом</w:t>
      </w:r>
      <w:proofErr w:type="gramEnd"/>
      <w:r>
        <w:t>, установить логическую связь частей, отделить второстепенное. Им</w:t>
      </w:r>
      <w:r>
        <w:rPr>
          <w:spacing w:val="1"/>
        </w:rPr>
        <w:t xml:space="preserve"> </w:t>
      </w:r>
      <w:r>
        <w:t>трудно понять материал во время фронтальных занятий, они нуждаются в 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значительно</w:t>
      </w:r>
      <w:r>
        <w:rPr>
          <w:spacing w:val="-5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отнесенных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трудности</w:t>
      </w:r>
      <w:r>
        <w:rPr>
          <w:spacing w:val="-58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ученики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теряют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аналогичного задания,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каждое несколько</w:t>
      </w:r>
      <w:r>
        <w:rPr>
          <w:spacing w:val="1"/>
        </w:rPr>
        <w:t xml:space="preserve"> </w:t>
      </w:r>
      <w:r>
        <w:t>измененное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данной группы обобщать, из суммы полученных знаний и умений выбрать</w:t>
      </w:r>
      <w:r>
        <w:rPr>
          <w:spacing w:val="1"/>
        </w:rPr>
        <w:t xml:space="preserve"> </w:t>
      </w:r>
      <w:r>
        <w:t>нужное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применить</w:t>
      </w:r>
      <w:r>
        <w:rPr>
          <w:spacing w:val="3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задаче.</w:t>
      </w:r>
    </w:p>
    <w:p w:rsidR="00AA0579" w:rsidRDefault="00E410FA">
      <w:pPr>
        <w:pStyle w:val="a3"/>
        <w:ind w:right="116" w:firstLine="720"/>
        <w:jc w:val="both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-57"/>
        </w:rPr>
        <w:t xml:space="preserve"> </w:t>
      </w:r>
      <w:r>
        <w:t xml:space="preserve">инертность, Значительная помощь им </w:t>
      </w:r>
      <w:proofErr w:type="gramStart"/>
      <w:r>
        <w:t>бывает</w:t>
      </w:r>
      <w:proofErr w:type="gramEnd"/>
      <w:r>
        <w:t xml:space="preserve">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осознанном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усвоения.</w:t>
      </w:r>
    </w:p>
    <w:p w:rsidR="00AA0579" w:rsidRDefault="00E410FA">
      <w:pPr>
        <w:pStyle w:val="a3"/>
        <w:ind w:right="114" w:firstLine="705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взаиморасположение деталей, несоблюдение заданных размеров, поскольку в их сознании не</w:t>
      </w:r>
      <w:r>
        <w:rPr>
          <w:spacing w:val="-57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полный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точный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конечного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говорят</w:t>
      </w:r>
      <w:r>
        <w:rPr>
          <w:spacing w:val="-9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факты,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контролируют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искаженного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неполного</w:t>
      </w:r>
      <w:r>
        <w:rPr>
          <w:spacing w:val="-10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сформированного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3"/>
        </w:rPr>
        <w:t xml:space="preserve"> </w:t>
      </w:r>
      <w:r>
        <w:t>ориентировки»</w:t>
      </w:r>
    </w:p>
    <w:p w:rsidR="00AA0579" w:rsidRDefault="00E410FA">
      <w:pPr>
        <w:pStyle w:val="a3"/>
        <w:ind w:right="117" w:firstLine="705"/>
        <w:jc w:val="both"/>
      </w:pP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 в значительных трудностях планирования предстоящих трудовых действий. Им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планов. В их собственных планах наблюдаются пропуски, перестановки,</w:t>
      </w:r>
      <w:r>
        <w:rPr>
          <w:spacing w:val="-57"/>
        </w:rPr>
        <w:t xml:space="preserve"> </w:t>
      </w:r>
      <w:r>
        <w:t>они до конца не осознают план, составленный с помощью учителя, поэтому в ходе работы</w:t>
      </w:r>
      <w:r>
        <w:rPr>
          <w:spacing w:val="1"/>
        </w:rPr>
        <w:t xml:space="preserve"> </w:t>
      </w:r>
      <w:r>
        <w:rPr>
          <w:spacing w:val="-1"/>
        </w:rPr>
        <w:t>допускают</w:t>
      </w:r>
      <w:r>
        <w:rPr>
          <w:spacing w:val="-12"/>
        </w:rPr>
        <w:t xml:space="preserve"> </w:t>
      </w:r>
      <w:r>
        <w:rPr>
          <w:spacing w:val="-1"/>
        </w:rPr>
        <w:t>отступления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него,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ведет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ошибкам.</w:t>
      </w:r>
      <w:r>
        <w:rPr>
          <w:spacing w:val="-9"/>
        </w:rPr>
        <w:t xml:space="preserve"> </w:t>
      </w:r>
      <w:r>
        <w:t>Характерно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трудом</w:t>
      </w:r>
      <w:r>
        <w:rPr>
          <w:spacing w:val="-57"/>
        </w:rPr>
        <w:t xml:space="preserve"> </w:t>
      </w:r>
      <w:r>
        <w:t>усваивают</w:t>
      </w:r>
      <w:r>
        <w:rPr>
          <w:spacing w:val="41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технологические</w:t>
      </w:r>
      <w:r>
        <w:rPr>
          <w:spacing w:val="35"/>
        </w:rPr>
        <w:t xml:space="preserve"> </w:t>
      </w:r>
      <w:r>
        <w:t>знания,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воспроизведении</w:t>
      </w:r>
      <w:r>
        <w:rPr>
          <w:spacing w:val="37"/>
        </w:rPr>
        <w:t xml:space="preserve"> </w:t>
      </w:r>
      <w:r>
        <w:t>называют</w:t>
      </w:r>
    </w:p>
    <w:p w:rsidR="00AA0579" w:rsidRDefault="00AA0579">
      <w:pPr>
        <w:jc w:val="both"/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p w:rsidR="00AA0579" w:rsidRDefault="00E410FA">
      <w:pPr>
        <w:pStyle w:val="a3"/>
        <w:spacing w:before="63"/>
        <w:ind w:right="115"/>
        <w:jc w:val="both"/>
      </w:pPr>
      <w:r>
        <w:lastRenderedPageBreak/>
        <w:t>несущественные</w:t>
      </w:r>
      <w:r>
        <w:rPr>
          <w:spacing w:val="-13"/>
        </w:rPr>
        <w:t xml:space="preserve"> </w:t>
      </w:r>
      <w:r>
        <w:t>детали,</w:t>
      </w:r>
      <w:r>
        <w:rPr>
          <w:spacing w:val="-9"/>
        </w:rPr>
        <w:t xml:space="preserve"> </w:t>
      </w:r>
      <w:r>
        <w:t>путают</w:t>
      </w:r>
      <w:r>
        <w:rPr>
          <w:spacing w:val="-11"/>
        </w:rPr>
        <w:t xml:space="preserve"> </w:t>
      </w:r>
      <w:r>
        <w:t>терминологию.</w:t>
      </w:r>
      <w:r>
        <w:rPr>
          <w:spacing w:val="-10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нелегко</w:t>
      </w:r>
      <w:r>
        <w:rPr>
          <w:spacing w:val="-12"/>
        </w:rPr>
        <w:t xml:space="preserve"> </w:t>
      </w:r>
      <w:r>
        <w:t>сгруппировать</w:t>
      </w:r>
      <w:r>
        <w:rPr>
          <w:spacing w:val="-11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известные</w:t>
      </w:r>
      <w:r>
        <w:rPr>
          <w:spacing w:val="-58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признаку,</w:t>
      </w:r>
      <w:r>
        <w:rPr>
          <w:spacing w:val="-2"/>
        </w:rPr>
        <w:t xml:space="preserve"> </w:t>
      </w:r>
      <w:r>
        <w:t>например 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назначению.</w:t>
      </w:r>
      <w:r>
        <w:rPr>
          <w:spacing w:val="-2"/>
        </w:rPr>
        <w:t xml:space="preserve"> </w:t>
      </w:r>
      <w:r>
        <w:t>Отчетливо</w:t>
      </w:r>
      <w:r>
        <w:rPr>
          <w:spacing w:val="-5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сложности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spellStart"/>
      <w:r>
        <w:t>общетрудовых</w:t>
      </w:r>
      <w:proofErr w:type="spellEnd"/>
      <w:r>
        <w:t xml:space="preserve"> умений при</w:t>
      </w:r>
      <w:r>
        <w:rPr>
          <w:spacing w:val="1"/>
        </w:rPr>
        <w:t xml:space="preserve"> </w:t>
      </w:r>
      <w:r>
        <w:t>выполнении нового</w:t>
      </w:r>
      <w:r>
        <w:rPr>
          <w:spacing w:val="1"/>
        </w:rPr>
        <w:t xml:space="preserve"> </w:t>
      </w:r>
      <w:r>
        <w:t>изделия. Так, анализируя новый объект, ученики называют меньше характеристик, чем они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пропускают операции, повторяют уже названные. В ряде случаев проявляется тенденция к</w:t>
      </w:r>
      <w:r>
        <w:rPr>
          <w:spacing w:val="1"/>
        </w:rPr>
        <w:t xml:space="preserve"> </w:t>
      </w:r>
      <w:r>
        <w:t>неадекватному</w:t>
      </w:r>
      <w:r>
        <w:rPr>
          <w:spacing w:val="1"/>
        </w:rPr>
        <w:t xml:space="preserve"> </w:t>
      </w:r>
      <w:r>
        <w:t>переносу</w:t>
      </w:r>
    </w:p>
    <w:p w:rsidR="00AA0579" w:rsidRDefault="00E410FA">
      <w:pPr>
        <w:pStyle w:val="a3"/>
        <w:spacing w:before="2"/>
        <w:ind w:right="114" w:firstLine="720"/>
        <w:jc w:val="both"/>
      </w:pPr>
      <w:r>
        <w:t xml:space="preserve">К IV группе относятся </w:t>
      </w:r>
      <w:proofErr w:type="gramStart"/>
      <w:r>
        <w:t>обучающиеся</w:t>
      </w:r>
      <w:proofErr w:type="gramEnd"/>
      <w:r>
        <w:t>, которые овладевают учебным материалом на</w:t>
      </w:r>
      <w:r>
        <w:rPr>
          <w:spacing w:val="1"/>
        </w:rPr>
        <w:t xml:space="preserve"> </w:t>
      </w:r>
      <w:r>
        <w:t>самом низком уровне. При этом только фронтального обучения для них явно недостаточно.</w:t>
      </w:r>
      <w:r>
        <w:rPr>
          <w:spacing w:val="1"/>
        </w:rPr>
        <w:t xml:space="preserve"> </w:t>
      </w: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опыт им недоступно.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</w:t>
      </w:r>
      <w:r>
        <w:rPr>
          <w:spacing w:val="1"/>
        </w:rPr>
        <w:t xml:space="preserve"> </w:t>
      </w:r>
      <w:r>
        <w:t>задания. Помощь учителя в виде прямой подсказки одними учениками используется, верно,</w:t>
      </w:r>
      <w:r>
        <w:rPr>
          <w:spacing w:val="1"/>
        </w:rPr>
        <w:t xml:space="preserve"> </w:t>
      </w:r>
      <w:r>
        <w:t>другие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забывают. Им доступен значительно меньший объем знаний и умений, чем предлагается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школы.</w:t>
      </w:r>
    </w:p>
    <w:p w:rsidR="00AA0579" w:rsidRDefault="00E410FA">
      <w:pPr>
        <w:pStyle w:val="a3"/>
        <w:spacing w:before="1"/>
        <w:ind w:right="116" w:firstLine="705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неадекватном переносе ранее известного в новые условия, при планировании и изготовлении</w:t>
      </w:r>
      <w:r>
        <w:rPr>
          <w:spacing w:val="-57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выполняют не</w:t>
      </w:r>
      <w:r>
        <w:rPr>
          <w:spacing w:val="-6"/>
        </w:rPr>
        <w:t xml:space="preserve"> </w:t>
      </w:r>
      <w:r>
        <w:t>предъявляемое</w:t>
      </w:r>
      <w:r>
        <w:rPr>
          <w:spacing w:val="-7"/>
        </w:rPr>
        <w:t xml:space="preserve"> </w:t>
      </w:r>
      <w:r>
        <w:t>изделие,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которое</w:t>
      </w:r>
      <w:r>
        <w:rPr>
          <w:spacing w:val="-58"/>
        </w:rPr>
        <w:t xml:space="preserve"> </w:t>
      </w:r>
      <w:r>
        <w:rPr>
          <w:spacing w:val="-1"/>
        </w:rPr>
        <w:t>изготавливали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уроках.</w:t>
      </w:r>
      <w:r>
        <w:rPr>
          <w:spacing w:val="-10"/>
        </w:rPr>
        <w:t xml:space="preserve"> </w:t>
      </w:r>
      <w:r>
        <w:t>Первоначальное</w:t>
      </w:r>
      <w:r>
        <w:rPr>
          <w:spacing w:val="-12"/>
        </w:rPr>
        <w:t xml:space="preserve"> </w:t>
      </w:r>
      <w:r>
        <w:t>искаженное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изделии</w:t>
      </w:r>
      <w:r>
        <w:rPr>
          <w:spacing w:val="-57"/>
        </w:rPr>
        <w:t xml:space="preserve"> </w:t>
      </w:r>
      <w:r>
        <w:t>преодолевается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неоднократной</w:t>
      </w:r>
      <w:r>
        <w:rPr>
          <w:spacing w:val="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учителя.</w:t>
      </w:r>
    </w:p>
    <w:p w:rsidR="00AA0579" w:rsidRDefault="00E410FA">
      <w:pPr>
        <w:pStyle w:val="a3"/>
        <w:ind w:right="115" w:firstLine="705"/>
        <w:jc w:val="both"/>
      </w:pPr>
      <w:r>
        <w:t>Давая устную характеристику объекта, ученики не соблюдают последовательность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характеристик изделия. Им трудно планировать, равно как обнаружить какой-либо замысел в</w:t>
      </w:r>
      <w:r>
        <w:rPr>
          <w:spacing w:val="-57"/>
        </w:rPr>
        <w:t xml:space="preserve"> </w:t>
      </w:r>
      <w:r>
        <w:t>составленных</w:t>
      </w:r>
      <w:r>
        <w:rPr>
          <w:spacing w:val="-14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планах.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ученики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верного</w:t>
      </w:r>
      <w:r>
        <w:rPr>
          <w:spacing w:val="-58"/>
        </w:rPr>
        <w:t xml:space="preserve"> </w:t>
      </w:r>
      <w:r>
        <w:t>решения.</w:t>
      </w:r>
      <w:r>
        <w:rPr>
          <w:spacing w:val="-7"/>
        </w:rPr>
        <w:t xml:space="preserve"> </w:t>
      </w:r>
      <w:r>
        <w:t>Даже</w:t>
      </w:r>
      <w:r>
        <w:rPr>
          <w:spacing w:val="-14"/>
        </w:rPr>
        <w:t xml:space="preserve"> </w:t>
      </w:r>
      <w:r>
        <w:t>понимая,</w:t>
      </w:r>
      <w:r>
        <w:rPr>
          <w:spacing w:val="-6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получается,</w:t>
      </w:r>
      <w:r>
        <w:rPr>
          <w:spacing w:val="-6"/>
        </w:rPr>
        <w:t xml:space="preserve"> </w:t>
      </w:r>
      <w:r>
        <w:t>«застревают»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действиях.</w:t>
      </w:r>
      <w:r>
        <w:rPr>
          <w:spacing w:val="-57"/>
        </w:rPr>
        <w:t xml:space="preserve"> </w:t>
      </w:r>
      <w:r>
        <w:t>Во время выполнения изделий далеко не всегда руководствуются предметно-операционными</w:t>
      </w:r>
      <w:r>
        <w:rPr>
          <w:spacing w:val="-57"/>
        </w:rPr>
        <w:t xml:space="preserve"> </w:t>
      </w:r>
      <w:r>
        <w:rPr>
          <w:spacing w:val="-1"/>
        </w:rPr>
        <w:t>планами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технологическими</w:t>
      </w:r>
      <w:r>
        <w:rPr>
          <w:spacing w:val="-11"/>
        </w:rPr>
        <w:t xml:space="preserve"> </w:t>
      </w:r>
      <w:r>
        <w:rPr>
          <w:spacing w:val="-1"/>
        </w:rPr>
        <w:t>картами,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разбираются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этой группы на уроках профильного труда не могут полностью усвоить программный</w:t>
      </w:r>
      <w:r>
        <w:rPr>
          <w:spacing w:val="1"/>
        </w:rPr>
        <w:t xml:space="preserve"> </w:t>
      </w:r>
      <w:r>
        <w:t>материал.</w:t>
      </w:r>
    </w:p>
    <w:p w:rsidR="00AA0579" w:rsidRDefault="00E410FA">
      <w:pPr>
        <w:pStyle w:val="a3"/>
        <w:ind w:right="114" w:firstLine="720"/>
        <w:jc w:val="both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объединить их</w:t>
      </w:r>
      <w:r>
        <w:rPr>
          <w:spacing w:val="1"/>
        </w:rPr>
        <w:t xml:space="preserve"> </w:t>
      </w:r>
      <w:r>
        <w:t>в одну группу. Эти школьники понимают фронтальное объяснение, обладают определенной</w:t>
      </w:r>
      <w:r>
        <w:rPr>
          <w:spacing w:val="1"/>
        </w:rPr>
        <w:t xml:space="preserve"> </w:t>
      </w:r>
      <w:r>
        <w:t>самостоятельностью при выполнении заданий, могут сами или с незначительной помощью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AA0579" w:rsidRDefault="00E410FA">
      <w:pPr>
        <w:pStyle w:val="a3"/>
        <w:ind w:right="114" w:firstLine="720"/>
        <w:jc w:val="both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7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отобрать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объяснить</w:t>
      </w:r>
      <w:r>
        <w:rPr>
          <w:spacing w:val="-9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помочь</w:t>
      </w:r>
      <w:r>
        <w:rPr>
          <w:spacing w:val="-9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усвоить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применить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меньшей</w:t>
      </w:r>
      <w:r>
        <w:rPr>
          <w:spacing w:val="2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:rsidR="00AA0579" w:rsidRDefault="00AA0579">
      <w:pPr>
        <w:pStyle w:val="a3"/>
        <w:spacing w:before="9"/>
        <w:ind w:left="0"/>
        <w:rPr>
          <w:sz w:val="23"/>
        </w:rPr>
      </w:pPr>
    </w:p>
    <w:p w:rsidR="00AA0579" w:rsidRDefault="00E410FA">
      <w:pPr>
        <w:pStyle w:val="Heading1"/>
        <w:numPr>
          <w:ilvl w:val="1"/>
          <w:numId w:val="6"/>
        </w:numPr>
        <w:tabs>
          <w:tab w:val="left" w:pos="1102"/>
        </w:tabs>
        <w:spacing w:line="275" w:lineRule="exact"/>
        <w:jc w:val="both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AA0579" w:rsidRDefault="00E410FA">
      <w:pPr>
        <w:pStyle w:val="a3"/>
        <w:ind w:right="120" w:firstLine="720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57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 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AA0579" w:rsidRDefault="00AA0579">
      <w:pPr>
        <w:pStyle w:val="a3"/>
        <w:spacing w:before="11"/>
        <w:ind w:left="0"/>
        <w:rPr>
          <w:sz w:val="23"/>
        </w:rPr>
      </w:pPr>
    </w:p>
    <w:p w:rsidR="00AA0579" w:rsidRDefault="00E410FA">
      <w:pPr>
        <w:pStyle w:val="Heading1"/>
        <w:numPr>
          <w:ilvl w:val="0"/>
          <w:numId w:val="8"/>
        </w:numPr>
        <w:tabs>
          <w:tab w:val="left" w:pos="3296"/>
        </w:tabs>
        <w:ind w:left="3295" w:hanging="246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A0579" w:rsidRDefault="00AA0579">
      <w:pPr>
        <w:pStyle w:val="a3"/>
        <w:ind w:left="0"/>
        <w:rPr>
          <w:b/>
        </w:rPr>
      </w:pPr>
    </w:p>
    <w:p w:rsidR="00AA0579" w:rsidRDefault="00E410FA">
      <w:pPr>
        <w:pStyle w:val="a4"/>
        <w:numPr>
          <w:ilvl w:val="1"/>
          <w:numId w:val="4"/>
        </w:numPr>
        <w:tabs>
          <w:tab w:val="left" w:pos="1102"/>
        </w:tabs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AA0579" w:rsidRDefault="00AA0579">
      <w:pPr>
        <w:pStyle w:val="a3"/>
        <w:ind w:left="0"/>
        <w:rPr>
          <w:b/>
          <w:sz w:val="25"/>
        </w:rPr>
      </w:pPr>
    </w:p>
    <w:p w:rsidR="00AA0579" w:rsidRDefault="00E410FA">
      <w:pPr>
        <w:pStyle w:val="a3"/>
        <w:tabs>
          <w:tab w:val="left" w:pos="1639"/>
          <w:tab w:val="left" w:pos="2013"/>
          <w:tab w:val="left" w:pos="3016"/>
          <w:tab w:val="left" w:pos="4672"/>
          <w:tab w:val="left" w:pos="5167"/>
          <w:tab w:val="left" w:pos="6587"/>
          <w:tab w:val="left" w:pos="7567"/>
          <w:tab w:val="left" w:pos="7936"/>
          <w:tab w:val="left" w:pos="9261"/>
        </w:tabs>
        <w:spacing w:line="237" w:lineRule="auto"/>
        <w:ind w:right="115" w:firstLine="542"/>
      </w:pP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профильному</w:t>
      </w:r>
      <w:r>
        <w:rPr>
          <w:spacing w:val="-14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IX</w:t>
      </w:r>
      <w:r>
        <w:rPr>
          <w:spacing w:val="-10"/>
        </w:rPr>
        <w:t xml:space="preserve"> </w:t>
      </w:r>
      <w:proofErr w:type="gramStart"/>
      <w:r>
        <w:t>классе</w:t>
      </w:r>
      <w:proofErr w:type="gramEnd"/>
      <w:r>
        <w:rPr>
          <w:spacing w:val="-11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знаний</w:t>
      </w:r>
      <w:r>
        <w:tab/>
        <w:t>и</w:t>
      </w:r>
      <w:r>
        <w:tab/>
        <w:t>умений</w:t>
      </w:r>
      <w:r>
        <w:tab/>
        <w:t>обучающихся</w:t>
      </w:r>
      <w:r>
        <w:tab/>
        <w:t>по</w:t>
      </w:r>
      <w:r>
        <w:tab/>
        <w:t>технологии</w:t>
      </w:r>
      <w:r>
        <w:tab/>
        <w:t>ручной</w:t>
      </w:r>
      <w:r>
        <w:tab/>
        <w:t>и</w:t>
      </w:r>
      <w:r>
        <w:tab/>
        <w:t>машинной</w:t>
      </w:r>
      <w:r>
        <w:tab/>
      </w:r>
      <w:r>
        <w:rPr>
          <w:spacing w:val="-1"/>
        </w:rPr>
        <w:t>обработки</w:t>
      </w:r>
    </w:p>
    <w:p w:rsidR="00AA0579" w:rsidRDefault="00AA0579">
      <w:pPr>
        <w:spacing w:line="237" w:lineRule="auto"/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p w:rsidR="00AA0579" w:rsidRDefault="00E410FA">
      <w:pPr>
        <w:pStyle w:val="a3"/>
        <w:spacing w:before="63" w:line="247" w:lineRule="auto"/>
      </w:pPr>
      <w:r>
        <w:lastRenderedPageBreak/>
        <w:t>производственных</w:t>
      </w:r>
      <w:r>
        <w:rPr>
          <w:spacing w:val="24"/>
        </w:rPr>
        <w:t xml:space="preserve"> </w:t>
      </w:r>
      <w:r>
        <w:t>материалов.</w:t>
      </w:r>
      <w:r>
        <w:rPr>
          <w:spacing w:val="31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включены</w:t>
      </w:r>
      <w:r>
        <w:rPr>
          <w:spacing w:val="31"/>
        </w:rPr>
        <w:t xml:space="preserve"> </w:t>
      </w:r>
      <w:r>
        <w:t>первоначальные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 элементах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:rsidR="00AA0579" w:rsidRDefault="00AA0579">
      <w:pPr>
        <w:pStyle w:val="a3"/>
        <w:spacing w:before="2"/>
        <w:ind w:left="0"/>
        <w:rPr>
          <w:sz w:val="23"/>
        </w:rPr>
      </w:pPr>
    </w:p>
    <w:p w:rsidR="00AA0579" w:rsidRDefault="00E410FA">
      <w:pPr>
        <w:pStyle w:val="a3"/>
        <w:ind w:left="1221"/>
      </w:pPr>
      <w:r>
        <w:t>Структуру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6"/>
        </w:rPr>
        <w:t xml:space="preserve"> </w:t>
      </w:r>
      <w:r>
        <w:t>линии:</w:t>
      </w:r>
    </w:p>
    <w:p w:rsidR="00AA0579" w:rsidRDefault="00AA0579">
      <w:pPr>
        <w:pStyle w:val="a3"/>
        <w:spacing w:before="2"/>
        <w:ind w:left="0"/>
      </w:pPr>
    </w:p>
    <w:p w:rsidR="00AA0579" w:rsidRDefault="00E410FA">
      <w:pPr>
        <w:pStyle w:val="a4"/>
        <w:numPr>
          <w:ilvl w:val="2"/>
          <w:numId w:val="4"/>
        </w:numPr>
        <w:tabs>
          <w:tab w:val="left" w:pos="1942"/>
        </w:tabs>
        <w:ind w:right="115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прочие).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942"/>
        </w:tabs>
        <w:spacing w:before="1"/>
        <w:ind w:right="114"/>
        <w:rPr>
          <w:sz w:val="24"/>
        </w:rPr>
      </w:pP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942"/>
        </w:tabs>
        <w:ind w:right="11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отдельных трудовых операций и изготовление стандартных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942"/>
        </w:tabs>
        <w:spacing w:line="242" w:lineRule="auto"/>
        <w:ind w:right="114"/>
        <w:rPr>
          <w:sz w:val="24"/>
        </w:rPr>
      </w:pP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запреты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AA0579" w:rsidRDefault="00AA0579">
      <w:pPr>
        <w:pStyle w:val="a3"/>
        <w:ind w:left="0"/>
        <w:rPr>
          <w:sz w:val="26"/>
        </w:rPr>
      </w:pPr>
    </w:p>
    <w:p w:rsidR="00AA0579" w:rsidRDefault="00AA0579">
      <w:pPr>
        <w:pStyle w:val="a3"/>
        <w:ind w:left="0"/>
        <w:rPr>
          <w:sz w:val="21"/>
        </w:rPr>
      </w:pPr>
    </w:p>
    <w:p w:rsidR="00AA0579" w:rsidRDefault="00E410FA">
      <w:pPr>
        <w:pStyle w:val="Heading1"/>
        <w:numPr>
          <w:ilvl w:val="1"/>
          <w:numId w:val="4"/>
        </w:numPr>
        <w:tabs>
          <w:tab w:val="left" w:pos="1102"/>
        </w:tabs>
        <w:spacing w:line="275" w:lineRule="exact"/>
        <w:jc w:val="both"/>
      </w:pPr>
      <w:r>
        <w:t>Связь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«Профильный</w:t>
      </w:r>
      <w:r>
        <w:rPr>
          <w:spacing w:val="-9"/>
        </w:rPr>
        <w:t xml:space="preserve"> </w:t>
      </w:r>
      <w:r>
        <w:t>труд» с</w:t>
      </w:r>
      <w:r>
        <w:rPr>
          <w:spacing w:val="-2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</w:p>
    <w:p w:rsidR="00AA0579" w:rsidRDefault="00E410FA">
      <w:pPr>
        <w:pStyle w:val="a3"/>
        <w:ind w:right="114" w:firstLine="720"/>
        <w:jc w:val="both"/>
      </w:pPr>
      <w:r>
        <w:t>Формирование базовых учебных действий обучающихся с умственной отсталостью 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proofErr w:type="gramEnd"/>
      <w:r>
        <w:t>. Профильный труд в наибольшей степени способствует формированию следующих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A0579" w:rsidRDefault="00E410FA">
      <w:pPr>
        <w:pStyle w:val="Heading2"/>
        <w:spacing w:line="240" w:lineRule="auto"/>
      </w:pPr>
      <w:r>
        <w:t>Личностные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before="6" w:line="237" w:lineRule="auto"/>
        <w:ind w:left="1759" w:right="120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94" w:lineRule="exact"/>
        <w:ind w:left="1759" w:hanging="361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before="3" w:line="293" w:lineRule="exact"/>
        <w:ind w:left="1759" w:hanging="361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59"/>
          <w:tab w:val="left" w:pos="1760"/>
        </w:tabs>
        <w:spacing w:line="292" w:lineRule="exact"/>
        <w:ind w:left="1759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AA0579" w:rsidRDefault="00E410FA">
      <w:pPr>
        <w:pStyle w:val="Heading2"/>
        <w:spacing w:line="274" w:lineRule="exact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3" w:line="237" w:lineRule="auto"/>
        <w:ind w:left="1759" w:right="115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6" w:line="237" w:lineRule="auto"/>
        <w:ind w:left="1759" w:right="116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позицию.</w:t>
      </w:r>
    </w:p>
    <w:p w:rsidR="00AA0579" w:rsidRDefault="00E410FA">
      <w:pPr>
        <w:pStyle w:val="Heading2"/>
        <w:spacing w:before="3" w:line="276" w:lineRule="exact"/>
      </w:pP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3" w:line="237" w:lineRule="auto"/>
        <w:ind w:left="1759" w:right="120"/>
        <w:rPr>
          <w:sz w:val="24"/>
        </w:rPr>
      </w:pPr>
      <w:r>
        <w:rPr>
          <w:sz w:val="24"/>
        </w:rPr>
        <w:t>применять и сохранять цели и задачи решения типовых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поиск 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6" w:line="237" w:lineRule="auto"/>
        <w:ind w:left="1759" w:right="115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ind w:left="1759" w:right="11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 окружающих;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1"/>
        <w:ind w:left="1759" w:right="113"/>
        <w:rPr>
          <w:sz w:val="24"/>
        </w:rPr>
      </w:pPr>
      <w:r>
        <w:rPr>
          <w:sz w:val="24"/>
        </w:rPr>
        <w:t>осуществлять самооценку и самоконтроль в деятельности, адекватно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AA0579" w:rsidRDefault="00E410FA">
      <w:pPr>
        <w:pStyle w:val="Heading2"/>
        <w:spacing w:line="273" w:lineRule="exac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before="7" w:line="237" w:lineRule="auto"/>
        <w:ind w:left="1759" w:right="117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причинно-</w:t>
      </w:r>
      <w:proofErr w:type="gramEnd"/>
    </w:p>
    <w:p w:rsidR="00AA0579" w:rsidRDefault="00AA0579">
      <w:pPr>
        <w:spacing w:line="237" w:lineRule="auto"/>
        <w:jc w:val="both"/>
        <w:rPr>
          <w:sz w:val="24"/>
        </w:rPr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p w:rsidR="00AA0579" w:rsidRDefault="00E410FA">
      <w:pPr>
        <w:pStyle w:val="a3"/>
        <w:spacing w:before="63" w:line="242" w:lineRule="auto"/>
        <w:ind w:left="1759" w:right="119"/>
        <w:jc w:val="both"/>
      </w:pPr>
      <w:r>
        <w:lastRenderedPageBreak/>
        <w:t>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возможностями;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ind w:left="1759" w:right="116"/>
        <w:rPr>
          <w:sz w:val="24"/>
        </w:rPr>
      </w:pPr>
      <w:r>
        <w:rPr>
          <w:sz w:val="24"/>
        </w:rPr>
        <w:t>применять начальные сведения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в соответствии с содержанием конкретного учебного предмета 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A0579" w:rsidRDefault="00E410FA">
      <w:pPr>
        <w:pStyle w:val="a4"/>
        <w:numPr>
          <w:ilvl w:val="2"/>
          <w:numId w:val="4"/>
        </w:numPr>
        <w:tabs>
          <w:tab w:val="left" w:pos="1760"/>
        </w:tabs>
        <w:spacing w:line="237" w:lineRule="auto"/>
        <w:ind w:left="1759" w:right="11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процессами.</w:t>
      </w:r>
    </w:p>
    <w:p w:rsidR="00AA0579" w:rsidRDefault="00AA0579">
      <w:pPr>
        <w:pStyle w:val="a3"/>
        <w:ind w:left="0"/>
      </w:pPr>
    </w:p>
    <w:p w:rsidR="00AA0579" w:rsidRDefault="00E410FA">
      <w:pPr>
        <w:pStyle w:val="Heading1"/>
        <w:numPr>
          <w:ilvl w:val="1"/>
          <w:numId w:val="4"/>
        </w:numPr>
        <w:tabs>
          <w:tab w:val="left" w:pos="1102"/>
        </w:tabs>
        <w:spacing w:before="1"/>
        <w:jc w:val="both"/>
      </w:pPr>
      <w:r>
        <w:t>Ключевые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 их</w:t>
      </w:r>
      <w:r>
        <w:rPr>
          <w:spacing w:val="-6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изучения.</w:t>
      </w:r>
    </w:p>
    <w:p w:rsidR="00AA0579" w:rsidRDefault="00E410FA">
      <w:pPr>
        <w:pStyle w:val="a3"/>
        <w:spacing w:before="2"/>
        <w:ind w:right="115" w:firstLine="720"/>
        <w:jc w:val="both"/>
      </w:pPr>
      <w:r>
        <w:t>Учитывая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spacing w:val="-1"/>
        </w:rPr>
        <w:t>(последовательность,</w:t>
      </w:r>
      <w:r>
        <w:rPr>
          <w:spacing w:val="-9"/>
        </w:rPr>
        <w:t xml:space="preserve"> </w:t>
      </w:r>
      <w:r>
        <w:rPr>
          <w:spacing w:val="-1"/>
        </w:rPr>
        <w:t>системность,</w:t>
      </w:r>
      <w:r>
        <w:rPr>
          <w:spacing w:val="-9"/>
        </w:rPr>
        <w:t xml:space="preserve"> </w:t>
      </w:r>
      <w:r>
        <w:rPr>
          <w:spacing w:val="-1"/>
        </w:rPr>
        <w:t>доступность,</w:t>
      </w:r>
      <w:r>
        <w:rPr>
          <w:spacing w:val="-9"/>
        </w:rPr>
        <w:t xml:space="preserve"> </w:t>
      </w:r>
      <w:r>
        <w:t>концентричность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Профильный труд на каждом году обучения включает разделы повторения и закрепления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операций.</w:t>
      </w:r>
    </w:p>
    <w:p w:rsidR="00AA0579" w:rsidRDefault="00E410FA">
      <w:pPr>
        <w:pStyle w:val="a3"/>
        <w:ind w:right="114" w:firstLine="720"/>
        <w:jc w:val="both"/>
      </w:pPr>
      <w:r>
        <w:t>Так, при</w:t>
      </w:r>
      <w:r>
        <w:rPr>
          <w:spacing w:val="-4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 обучения</w:t>
      </w:r>
      <w:r>
        <w:rPr>
          <w:spacing w:val="-6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повторяют</w:t>
      </w:r>
      <w:r>
        <w:rPr>
          <w:spacing w:val="-4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ручного</w:t>
      </w:r>
      <w:r>
        <w:rPr>
          <w:spacing w:val="-5"/>
        </w:rPr>
        <w:t xml:space="preserve"> </w:t>
      </w:r>
      <w:r>
        <w:t>шитья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устройством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proofErr w:type="gramStart"/>
      <w:r>
        <w:t>машин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ручным,</w:t>
      </w:r>
      <w:r>
        <w:rPr>
          <w:spacing w:val="-8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ножным</w:t>
      </w:r>
      <w:r>
        <w:rPr>
          <w:spacing w:val="-8"/>
        </w:rPr>
        <w:t xml:space="preserve"> </w:t>
      </w:r>
      <w:r>
        <w:t>приводами,</w:t>
      </w:r>
      <w:r>
        <w:rPr>
          <w:spacing w:val="-8"/>
        </w:rPr>
        <w:t xml:space="preserve"> </w:t>
      </w:r>
      <w:r>
        <w:t>осваивают</w:t>
      </w:r>
      <w:r>
        <w:rPr>
          <w:spacing w:val="-9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ручных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машинных</w:t>
      </w:r>
      <w:r>
        <w:rPr>
          <w:spacing w:val="-10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(головной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салфетку,</w:t>
      </w:r>
      <w:r>
        <w:rPr>
          <w:spacing w:val="1"/>
        </w:rPr>
        <w:t xml:space="preserve"> </w:t>
      </w:r>
      <w:r>
        <w:t>наволочку,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сумку),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57"/>
        </w:rPr>
        <w:t xml:space="preserve"> </w:t>
      </w:r>
      <w:r>
        <w:t>чертежа и</w:t>
      </w:r>
      <w:r>
        <w:rPr>
          <w:spacing w:val="3"/>
        </w:rPr>
        <w:t xml:space="preserve"> </w:t>
      </w:r>
      <w:proofErr w:type="gramStart"/>
      <w:r>
        <w:t>изготовлении</w:t>
      </w:r>
      <w:proofErr w:type="gramEnd"/>
      <w:r>
        <w:rPr>
          <w:spacing w:val="-2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выкройки.</w:t>
      </w:r>
    </w:p>
    <w:p w:rsidR="00AA0579" w:rsidRDefault="00E410FA">
      <w:pPr>
        <w:pStyle w:val="a3"/>
        <w:ind w:right="116" w:firstLine="720"/>
        <w:jc w:val="both"/>
      </w:pPr>
      <w:r>
        <w:t>В 6 классе продолжается обучение учащихся построению чертежей швейных изделий</w:t>
      </w:r>
      <w:r>
        <w:rPr>
          <w:spacing w:val="1"/>
        </w:rPr>
        <w:t xml:space="preserve"> </w:t>
      </w:r>
      <w:r>
        <w:t>(фартука,</w:t>
      </w:r>
      <w:r>
        <w:rPr>
          <w:spacing w:val="1"/>
        </w:rPr>
        <w:t xml:space="preserve"> </w:t>
      </w:r>
      <w:r>
        <w:t>сорочки,</w:t>
      </w:r>
      <w:r>
        <w:rPr>
          <w:spacing w:val="1"/>
        </w:rPr>
        <w:t xml:space="preserve"> </w:t>
      </w:r>
      <w:r>
        <w:t>трусов-плавок,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-57"/>
        </w:rPr>
        <w:t xml:space="preserve"> </w:t>
      </w:r>
      <w:r>
        <w:t>усложнением работы на бытовой электрической швейной машине (регулировка стежка и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нитей,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закрепки).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 приёмами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срезов,</w:t>
      </w:r>
      <w:r>
        <w:rPr>
          <w:spacing w:val="1"/>
        </w:rPr>
        <w:t xml:space="preserve"> </w:t>
      </w:r>
      <w:r>
        <w:t>сборок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складок,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карманов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изделиях,</w:t>
      </w:r>
      <w:r>
        <w:rPr>
          <w:spacing w:val="3"/>
        </w:rPr>
        <w:t xml:space="preserve"> </w:t>
      </w:r>
      <w:r>
        <w:t>наложением</w:t>
      </w:r>
      <w:r>
        <w:rPr>
          <w:spacing w:val="-2"/>
        </w:rPr>
        <w:t xml:space="preserve"> </w:t>
      </w:r>
      <w:r>
        <w:t>заплаты</w:t>
      </w:r>
      <w:r>
        <w:rPr>
          <w:spacing w:val="2"/>
        </w:rPr>
        <w:t xml:space="preserve"> </w:t>
      </w:r>
      <w:r>
        <w:t>ручным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машинным</w:t>
      </w:r>
      <w:r>
        <w:rPr>
          <w:spacing w:val="-2"/>
        </w:rPr>
        <w:t xml:space="preserve"> </w:t>
      </w:r>
      <w:r>
        <w:t>способами.</w:t>
      </w:r>
    </w:p>
    <w:p w:rsidR="00AA0579" w:rsidRDefault="00E410FA">
      <w:pPr>
        <w:pStyle w:val="a3"/>
        <w:ind w:right="114" w:firstLine="72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7–8</w:t>
      </w:r>
      <w:r>
        <w:rPr>
          <w:spacing w:val="-12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изучают</w:t>
      </w:r>
      <w:r>
        <w:rPr>
          <w:spacing w:val="-11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7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машин,</w:t>
      </w:r>
      <w:r>
        <w:rPr>
          <w:spacing w:val="-10"/>
        </w:rPr>
        <w:t xml:space="preserve"> </w:t>
      </w:r>
      <w:r>
        <w:t>простую</w:t>
      </w:r>
      <w:r>
        <w:rPr>
          <w:spacing w:val="-57"/>
        </w:rPr>
        <w:t xml:space="preserve"> </w:t>
      </w:r>
      <w:r>
        <w:t>технологию пошива женской лёгкой одежды. Изготавливают поясные и плечевые швейные</w:t>
      </w:r>
      <w:r>
        <w:rPr>
          <w:spacing w:val="1"/>
        </w:rPr>
        <w:t xml:space="preserve"> </w:t>
      </w:r>
      <w:r>
        <w:t>изделия (юбки, блузки, цельнокроеные платья, халаты), процесс пошива которых связан с</w:t>
      </w:r>
      <w:r>
        <w:rPr>
          <w:spacing w:val="1"/>
        </w:rPr>
        <w:t xml:space="preserve"> </w:t>
      </w:r>
      <w:r>
        <w:rPr>
          <w:spacing w:val="-1"/>
        </w:rPr>
        <w:t>выполнением</w:t>
      </w:r>
      <w:r>
        <w:rPr>
          <w:spacing w:val="-11"/>
        </w:rPr>
        <w:t xml:space="preserve"> </w:t>
      </w:r>
      <w:r>
        <w:rPr>
          <w:spacing w:val="-1"/>
        </w:rPr>
        <w:t>большого</w:t>
      </w:r>
      <w:r>
        <w:rPr>
          <w:spacing w:val="-16"/>
        </w:rPr>
        <w:t xml:space="preserve"> </w:t>
      </w:r>
      <w:r>
        <w:rPr>
          <w:spacing w:val="-1"/>
        </w:rPr>
        <w:t>количества</w:t>
      </w:r>
      <w:r>
        <w:rPr>
          <w:spacing w:val="-13"/>
        </w:rPr>
        <w:t xml:space="preserve"> </w:t>
      </w:r>
      <w:r>
        <w:rPr>
          <w:spacing w:val="-1"/>
        </w:rPr>
        <w:t>мелких</w:t>
      </w:r>
      <w:r>
        <w:rPr>
          <w:spacing w:val="-16"/>
        </w:rPr>
        <w:t xml:space="preserve"> </w:t>
      </w:r>
      <w:r>
        <w:t>операций.</w:t>
      </w:r>
      <w:r>
        <w:rPr>
          <w:spacing w:val="-15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имеет</w:t>
      </w:r>
      <w:r>
        <w:rPr>
          <w:spacing w:val="-12"/>
        </w:rPr>
        <w:t xml:space="preserve"> </w:t>
      </w:r>
      <w:proofErr w:type="gramStart"/>
      <w:r>
        <w:t>важное</w:t>
      </w:r>
      <w:r>
        <w:rPr>
          <w:spacing w:val="-12"/>
        </w:rPr>
        <w:t xml:space="preserve"> </w:t>
      </w:r>
      <w:r>
        <w:t>значение</w:t>
      </w:r>
      <w:proofErr w:type="gramEnd"/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профессионально-трудового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отсталостью.</w:t>
      </w:r>
    </w:p>
    <w:p w:rsidR="00AA0579" w:rsidRDefault="00E410FA">
      <w:pPr>
        <w:pStyle w:val="a3"/>
        <w:ind w:right="121" w:firstLine="720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11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промышленной</w:t>
      </w:r>
      <w:r>
        <w:rPr>
          <w:spacing w:val="-8"/>
        </w:rPr>
        <w:t xml:space="preserve"> </w:t>
      </w:r>
      <w:r>
        <w:t>технологией</w:t>
      </w:r>
      <w:r>
        <w:rPr>
          <w:spacing w:val="-8"/>
        </w:rPr>
        <w:t xml:space="preserve"> </w:t>
      </w:r>
      <w:r>
        <w:t>пошива</w:t>
      </w:r>
      <w:r>
        <w:rPr>
          <w:spacing w:val="-15"/>
        </w:rPr>
        <w:t xml:space="preserve"> </w:t>
      </w:r>
      <w:r>
        <w:t>женской</w:t>
      </w:r>
      <w:r>
        <w:rPr>
          <w:spacing w:val="-8"/>
        </w:rPr>
        <w:t xml:space="preserve"> </w:t>
      </w:r>
      <w:r>
        <w:t>лёгкой</w:t>
      </w:r>
      <w:r>
        <w:rPr>
          <w:spacing w:val="-57"/>
        </w:rPr>
        <w:t xml:space="preserve"> </w:t>
      </w:r>
      <w:r>
        <w:t>одежды, скоростными приёмами труда на производственных швейных машинах, происходит</w:t>
      </w:r>
      <w:r>
        <w:rPr>
          <w:spacing w:val="1"/>
        </w:rPr>
        <w:t xml:space="preserve"> </w:t>
      </w:r>
      <w:r>
        <w:t>совершенствование полученных навыков изготовления швейной продукции. В группе 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-4"/>
        </w:rPr>
        <w:t xml:space="preserve"> </w:t>
      </w:r>
      <w:r>
        <w:t>бригадные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продукции.</w:t>
      </w:r>
    </w:p>
    <w:p w:rsidR="00AA0579" w:rsidRDefault="00E410FA">
      <w:pPr>
        <w:pStyle w:val="a3"/>
        <w:ind w:right="115" w:firstLine="720"/>
        <w:jc w:val="both"/>
      </w:pPr>
      <w:proofErr w:type="gramStart"/>
      <w:r>
        <w:t>Также,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предлагается расширение понятийного содержания в разделах видов и свойств различных</w:t>
      </w:r>
      <w:r>
        <w:rPr>
          <w:spacing w:val="1"/>
        </w:rPr>
        <w:t xml:space="preserve"> </w:t>
      </w:r>
      <w:r>
        <w:t>волокон и тканей: в 5–6 классах – волокон хлопка и льна, хлопчатобумажных и льняных</w:t>
      </w:r>
      <w:r>
        <w:rPr>
          <w:spacing w:val="1"/>
        </w:rPr>
        <w:t xml:space="preserve"> </w:t>
      </w:r>
      <w:r>
        <w:t>тканей; в 7 классе – шерстяного волокна и шерстяных тканей; в 8–9 классах – волокон шёлка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шёлковых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свойствам.</w:t>
      </w:r>
      <w:r>
        <w:rPr>
          <w:spacing w:val="-1"/>
        </w:rPr>
        <w:t xml:space="preserve"> </w:t>
      </w:r>
      <w:r>
        <w:t>Все эти</w:t>
      </w:r>
      <w:r>
        <w:rPr>
          <w:spacing w:val="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необходимы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раскрое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пошиве изделий.</w:t>
      </w:r>
    </w:p>
    <w:p w:rsidR="00AA0579" w:rsidRDefault="00AA0579">
      <w:pPr>
        <w:pStyle w:val="a3"/>
        <w:spacing w:before="10"/>
        <w:ind w:left="0"/>
        <w:rPr>
          <w:sz w:val="23"/>
        </w:rPr>
      </w:pPr>
    </w:p>
    <w:p w:rsidR="00AA0579" w:rsidRDefault="00E410FA">
      <w:pPr>
        <w:pStyle w:val="Heading1"/>
        <w:numPr>
          <w:ilvl w:val="0"/>
          <w:numId w:val="8"/>
        </w:numPr>
        <w:tabs>
          <w:tab w:val="left" w:pos="1568"/>
        </w:tabs>
        <w:ind w:left="1567" w:hanging="24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AA0579" w:rsidRDefault="00AA0579">
      <w:pPr>
        <w:pStyle w:val="a3"/>
        <w:ind w:left="0"/>
        <w:rPr>
          <w:b/>
        </w:rPr>
      </w:pPr>
    </w:p>
    <w:p w:rsidR="00AA0579" w:rsidRDefault="00E410FA">
      <w:pPr>
        <w:pStyle w:val="a4"/>
        <w:numPr>
          <w:ilvl w:val="1"/>
          <w:numId w:val="3"/>
        </w:numPr>
        <w:tabs>
          <w:tab w:val="left" w:pos="1308"/>
        </w:tabs>
        <w:ind w:right="11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(жизненными)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компетенциями,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средах.</w:t>
      </w:r>
    </w:p>
    <w:p w:rsidR="00AA0579" w:rsidRDefault="00E410FA">
      <w:pPr>
        <w:pStyle w:val="a3"/>
        <w:spacing w:line="242" w:lineRule="auto"/>
        <w:ind w:right="114" w:firstLine="720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AA0579" w:rsidRDefault="00AA0579">
      <w:pPr>
        <w:spacing w:line="242" w:lineRule="auto"/>
        <w:jc w:val="both"/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87" w:line="237" w:lineRule="auto"/>
        <w:ind w:right="118"/>
        <w:jc w:val="left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7" w:line="237" w:lineRule="auto"/>
        <w:ind w:right="11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2" w:line="237" w:lineRule="auto"/>
        <w:ind w:right="12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жизнеобеспечении;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7" w:line="237" w:lineRule="auto"/>
        <w:ind w:right="1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before="4"/>
        <w:ind w:right="11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line="237" w:lineRule="auto"/>
        <w:ind w:right="119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before="3" w:line="237" w:lineRule="auto"/>
        <w:ind w:right="11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before="6" w:line="237" w:lineRule="auto"/>
        <w:ind w:right="11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ind w:right="11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ind w:left="1754" w:right="119" w:hanging="35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ценностям;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60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A0579" w:rsidRDefault="00E410FA">
      <w:pPr>
        <w:pStyle w:val="a4"/>
        <w:numPr>
          <w:ilvl w:val="1"/>
          <w:numId w:val="3"/>
        </w:numPr>
        <w:tabs>
          <w:tab w:val="left" w:pos="1107"/>
        </w:tabs>
        <w:spacing w:line="242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A0579" w:rsidRDefault="00E410FA">
      <w:pPr>
        <w:pStyle w:val="Heading2"/>
        <w:spacing w:line="242" w:lineRule="auto"/>
        <w:ind w:right="3980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умениям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уровень: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line="237" w:lineRule="auto"/>
        <w:ind w:left="1754" w:right="125" w:hanging="356"/>
        <w:rPr>
          <w:sz w:val="24"/>
        </w:rPr>
      </w:pPr>
      <w:r>
        <w:rPr>
          <w:sz w:val="24"/>
        </w:rPr>
        <w:t>знание названий некоторых материалов, изделий, которые из них изготавливаются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игре,</w:t>
      </w:r>
      <w:r>
        <w:rPr>
          <w:spacing w:val="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line="293" w:lineRule="exact"/>
        <w:ind w:left="1754" w:hanging="356"/>
        <w:rPr>
          <w:sz w:val="24"/>
        </w:rPr>
      </w:pP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line="237" w:lineRule="auto"/>
        <w:ind w:left="1754" w:right="116" w:hanging="35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ind w:left="1754" w:right="122" w:hanging="356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ind w:left="1754" w:right="115" w:hanging="356"/>
        <w:rPr>
          <w:sz w:val="24"/>
        </w:rPr>
      </w:pPr>
      <w:r>
        <w:rPr>
          <w:sz w:val="24"/>
        </w:rPr>
        <w:t>представления о принципах действия, общем устройстве машины и ее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машины: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металлорежущего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3"/>
          <w:sz w:val="24"/>
        </w:rPr>
        <w:t xml:space="preserve"> </w:t>
      </w:r>
      <w:r>
        <w:rPr>
          <w:sz w:val="24"/>
        </w:rPr>
        <w:t>ткацкого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4"/>
          <w:sz w:val="24"/>
        </w:rPr>
        <w:t xml:space="preserve"> </w:t>
      </w:r>
      <w:r>
        <w:rPr>
          <w:sz w:val="24"/>
        </w:rPr>
        <w:t>трактора);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line="237" w:lineRule="auto"/>
        <w:ind w:left="1754" w:right="122" w:hanging="356"/>
        <w:rPr>
          <w:sz w:val="24"/>
        </w:rPr>
      </w:pPr>
      <w:r>
        <w:rPr>
          <w:sz w:val="24"/>
        </w:rPr>
        <w:t>представления о правилах безопасной работы с инструментами и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before="6" w:line="237" w:lineRule="auto"/>
        <w:ind w:left="1754" w:right="120" w:hanging="356"/>
        <w:rPr>
          <w:sz w:val="24"/>
        </w:rPr>
      </w:pPr>
      <w:r>
        <w:rPr>
          <w:sz w:val="24"/>
        </w:rPr>
        <w:t>владение базовыми умениями, лежащими в основе наиболее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(шитье, литье,</w:t>
      </w:r>
      <w:r>
        <w:rPr>
          <w:spacing w:val="-3"/>
          <w:sz w:val="24"/>
        </w:rPr>
        <w:t xml:space="preserve"> </w:t>
      </w:r>
      <w:r>
        <w:rPr>
          <w:sz w:val="24"/>
        </w:rPr>
        <w:t>пиление, строгание);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before="2" w:line="237" w:lineRule="auto"/>
        <w:ind w:left="1754" w:right="122" w:hanging="356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before="7" w:line="237" w:lineRule="auto"/>
        <w:ind w:left="1754" w:right="116" w:hanging="356"/>
        <w:rPr>
          <w:sz w:val="24"/>
        </w:rPr>
      </w:pPr>
      <w:proofErr w:type="gramStart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металлообработка,</w:t>
      </w:r>
      <w:r>
        <w:rPr>
          <w:spacing w:val="-10"/>
          <w:sz w:val="24"/>
        </w:rPr>
        <w:t xml:space="preserve"> </w:t>
      </w:r>
      <w:r>
        <w:rPr>
          <w:sz w:val="24"/>
        </w:rPr>
        <w:t>швейные,</w:t>
      </w:r>
      <w:r>
        <w:rPr>
          <w:spacing w:val="-9"/>
          <w:sz w:val="24"/>
        </w:rPr>
        <w:t xml:space="preserve"> </w:t>
      </w:r>
      <w:r>
        <w:rPr>
          <w:sz w:val="24"/>
        </w:rPr>
        <w:t>малярные,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переплетно-картонажные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автодело,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цветоводство);</w:t>
      </w:r>
      <w:proofErr w:type="gramEnd"/>
    </w:p>
    <w:p w:rsidR="00AA0579" w:rsidRDefault="00AA0579">
      <w:pPr>
        <w:spacing w:line="237" w:lineRule="auto"/>
        <w:jc w:val="both"/>
        <w:rPr>
          <w:sz w:val="24"/>
        </w:rPr>
        <w:sectPr w:rsidR="00AA0579">
          <w:pgSz w:w="11900" w:h="16840"/>
          <w:pgMar w:top="480" w:right="440" w:bottom="960" w:left="1020" w:header="0" w:footer="700" w:gutter="0"/>
          <w:cols w:space="720"/>
        </w:sectPr>
      </w:pP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85" w:line="293" w:lineRule="exact"/>
        <w:ind w:left="1754" w:hanging="356"/>
        <w:jc w:val="left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93" w:lineRule="exact"/>
        <w:ind w:left="1754" w:hanging="35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line="293" w:lineRule="exact"/>
        <w:ind w:left="1754" w:hanging="356"/>
        <w:jc w:val="left"/>
        <w:rPr>
          <w:sz w:val="24"/>
        </w:rPr>
      </w:pPr>
      <w:r>
        <w:rPr>
          <w:sz w:val="24"/>
        </w:rPr>
        <w:t>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194"/>
          <w:tab w:val="left" w:pos="4696"/>
          <w:tab w:val="left" w:pos="6299"/>
          <w:tab w:val="left" w:pos="7519"/>
          <w:tab w:val="left" w:pos="8469"/>
        </w:tabs>
        <w:spacing w:before="2" w:line="237" w:lineRule="auto"/>
        <w:ind w:left="1754" w:right="120" w:hanging="356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значимости</w:t>
      </w:r>
      <w:r>
        <w:rPr>
          <w:sz w:val="24"/>
        </w:rPr>
        <w:tab/>
        <w:t>организации</w:t>
      </w:r>
      <w:r>
        <w:rPr>
          <w:sz w:val="24"/>
        </w:rPr>
        <w:tab/>
        <w:t>рабочего</w:t>
      </w:r>
      <w:r>
        <w:rPr>
          <w:sz w:val="24"/>
        </w:rPr>
        <w:tab/>
        <w:t>места,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141"/>
          <w:tab w:val="left" w:pos="4514"/>
          <w:tab w:val="left" w:pos="4874"/>
          <w:tab w:val="left" w:pos="6362"/>
          <w:tab w:val="left" w:pos="7888"/>
          <w:tab w:val="left" w:pos="8263"/>
          <w:tab w:val="left" w:pos="9160"/>
        </w:tabs>
        <w:spacing w:before="7" w:line="237" w:lineRule="auto"/>
        <w:ind w:left="1754" w:right="126" w:hanging="356"/>
        <w:jc w:val="left"/>
        <w:rPr>
          <w:sz w:val="24"/>
        </w:rPr>
      </w:pPr>
      <w:r>
        <w:rPr>
          <w:sz w:val="24"/>
        </w:rPr>
        <w:t>выражение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собственной</w:t>
      </w:r>
      <w:r>
        <w:rPr>
          <w:sz w:val="24"/>
        </w:rPr>
        <w:tab/>
        <w:t>и</w:t>
      </w:r>
      <w:r>
        <w:rPr>
          <w:sz w:val="24"/>
        </w:rPr>
        <w:tab/>
        <w:t>чужой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("нравится"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"не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нравится");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6" w:line="237" w:lineRule="auto"/>
        <w:ind w:left="1754" w:right="122" w:hanging="35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(под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3" w:line="237" w:lineRule="auto"/>
        <w:ind w:left="1754" w:right="121" w:hanging="35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и</w:t>
      </w:r>
      <w:r>
        <w:rPr>
          <w:spacing w:val="3"/>
          <w:sz w:val="24"/>
        </w:rPr>
        <w:t xml:space="preserve"> </w:t>
      </w:r>
      <w:r>
        <w:rPr>
          <w:sz w:val="24"/>
        </w:rPr>
        <w:t>аккуратности;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6" w:line="237" w:lineRule="auto"/>
        <w:ind w:left="1754" w:right="119" w:hanging="356"/>
        <w:jc w:val="left"/>
        <w:rPr>
          <w:sz w:val="24"/>
        </w:rPr>
      </w:pPr>
      <w:r>
        <w:rPr>
          <w:sz w:val="24"/>
        </w:rPr>
        <w:t>выслушивание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7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3" w:line="237" w:lineRule="auto"/>
        <w:ind w:left="1754" w:right="115" w:hanging="356"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  <w:tab w:val="left" w:pos="3194"/>
          <w:tab w:val="left" w:pos="5387"/>
          <w:tab w:val="left" w:pos="6775"/>
          <w:tab w:val="left" w:pos="7144"/>
          <w:tab w:val="left" w:pos="8767"/>
          <w:tab w:val="left" w:pos="9612"/>
        </w:tabs>
        <w:spacing w:before="6" w:line="237" w:lineRule="auto"/>
        <w:ind w:left="1754" w:right="115" w:hanging="35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заинтересованного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деятельности</w:t>
      </w:r>
      <w:r>
        <w:rPr>
          <w:sz w:val="24"/>
        </w:rPr>
        <w:tab/>
        <w:t>своих</w:t>
      </w:r>
      <w:r>
        <w:rPr>
          <w:sz w:val="24"/>
        </w:rPr>
        <w:tab/>
      </w:r>
      <w:r>
        <w:rPr>
          <w:spacing w:val="-1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ind w:left="1754" w:right="127" w:hanging="35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4" w:line="237" w:lineRule="auto"/>
        <w:ind w:left="1754" w:right="121" w:hanging="356"/>
        <w:jc w:val="left"/>
        <w:rPr>
          <w:sz w:val="24"/>
        </w:rPr>
      </w:pPr>
      <w:r>
        <w:rPr>
          <w:sz w:val="24"/>
        </w:rPr>
        <w:t>посильное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AA0579" w:rsidRDefault="00AA0579">
      <w:pPr>
        <w:pStyle w:val="a3"/>
        <w:ind w:left="0"/>
      </w:pPr>
    </w:p>
    <w:p w:rsidR="00AA0579" w:rsidRDefault="00E410FA">
      <w:pPr>
        <w:pStyle w:val="Heading2"/>
        <w:spacing w:line="240" w:lineRule="auto"/>
      </w:pPr>
      <w:r>
        <w:t>Достаточный уровень: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before="4"/>
        <w:ind w:left="1754" w:right="115" w:hanging="35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педагогического 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их целенаправленный выбор (с помощью педагогического 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физическими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декоративно-художественными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предметно-практической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5"/>
        </w:tabs>
        <w:spacing w:line="290" w:lineRule="exact"/>
        <w:ind w:left="1754" w:hanging="356"/>
        <w:rPr>
          <w:sz w:val="24"/>
        </w:rPr>
      </w:pPr>
      <w:r>
        <w:rPr>
          <w:sz w:val="24"/>
        </w:rPr>
        <w:t>экономное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2" w:line="237" w:lineRule="auto"/>
        <w:ind w:left="1754" w:right="121" w:hanging="356"/>
        <w:jc w:val="left"/>
        <w:rPr>
          <w:sz w:val="24"/>
        </w:rPr>
      </w:pPr>
      <w:r>
        <w:rPr>
          <w:sz w:val="24"/>
        </w:rPr>
        <w:t>планирование (с помощью педагогического работника) предстоящей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7" w:line="237" w:lineRule="auto"/>
        <w:ind w:left="1754" w:right="120" w:hanging="35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2" w:line="237" w:lineRule="auto"/>
        <w:ind w:left="1754" w:right="121" w:hanging="356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корректировка 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4"/>
          <w:tab w:val="left" w:pos="1755"/>
        </w:tabs>
        <w:spacing w:before="7" w:line="237" w:lineRule="auto"/>
        <w:ind w:left="1754" w:right="121" w:hanging="35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A0579" w:rsidRDefault="00AA0579">
      <w:pPr>
        <w:pStyle w:val="a3"/>
        <w:ind w:left="0"/>
      </w:pPr>
    </w:p>
    <w:p w:rsidR="00AA0579" w:rsidRDefault="00E410FA">
      <w:pPr>
        <w:pStyle w:val="Heading1"/>
        <w:numPr>
          <w:ilvl w:val="1"/>
          <w:numId w:val="3"/>
        </w:numPr>
        <w:tabs>
          <w:tab w:val="left" w:pos="1193"/>
        </w:tabs>
        <w:spacing w:line="242" w:lineRule="auto"/>
        <w:ind w:right="120" w:firstLine="0"/>
      </w:pPr>
      <w:proofErr w:type="gramStart"/>
      <w:r>
        <w:t>Виды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2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2" w:line="237" w:lineRule="auto"/>
        <w:ind w:right="119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картами, чертежами, выкройками;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выполнение 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машине;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наблюдение;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учебником, раздаточным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A0579" w:rsidRDefault="00E410FA">
      <w:pPr>
        <w:pStyle w:val="a4"/>
        <w:numPr>
          <w:ilvl w:val="2"/>
          <w:numId w:val="3"/>
        </w:numPr>
        <w:tabs>
          <w:tab w:val="left" w:pos="1759"/>
          <w:tab w:val="left" w:pos="17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AA0579" w:rsidRDefault="00AA0579">
      <w:pPr>
        <w:spacing w:line="293" w:lineRule="exact"/>
        <w:rPr>
          <w:sz w:val="24"/>
        </w:rPr>
        <w:sectPr w:rsidR="00AA0579">
          <w:pgSz w:w="11900" w:h="16840"/>
          <w:pgMar w:top="480" w:right="440" w:bottom="960" w:left="1020" w:header="0" w:footer="700" w:gutter="0"/>
          <w:cols w:space="720"/>
        </w:sectPr>
      </w:pPr>
    </w:p>
    <w:p w:rsidR="00AA0579" w:rsidRDefault="00E410FA">
      <w:pPr>
        <w:pStyle w:val="Heading1"/>
        <w:numPr>
          <w:ilvl w:val="1"/>
          <w:numId w:val="3"/>
        </w:numPr>
        <w:tabs>
          <w:tab w:val="left" w:pos="1102"/>
        </w:tabs>
        <w:spacing w:before="63"/>
        <w:ind w:left="1101" w:hanging="423"/>
        <w:jc w:val="both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A0579" w:rsidRDefault="00E410FA">
      <w:pPr>
        <w:pStyle w:val="a3"/>
        <w:spacing w:before="2"/>
        <w:ind w:right="115" w:firstLine="720"/>
        <w:jc w:val="both"/>
      </w:pPr>
      <w:r>
        <w:t>Организация</w:t>
      </w:r>
      <w:r>
        <w:rPr>
          <w:spacing w:val="-11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способствует развитию самостоятельной поисковой деятельности обучающихся, повышает</w:t>
      </w:r>
      <w:r>
        <w:rPr>
          <w:spacing w:val="1"/>
        </w:rPr>
        <w:t xml:space="preserve"> </w:t>
      </w:r>
      <w:r>
        <w:t>мотивацию к обучению при решении задач, развивает творческие способности, формирует</w:t>
      </w:r>
      <w:r>
        <w:rPr>
          <w:spacing w:val="1"/>
        </w:rPr>
        <w:t xml:space="preserve"> </w:t>
      </w:r>
      <w:r>
        <w:t>чувство ответственности, создает условия для отношений сотрудничества между учителем и</w:t>
      </w:r>
      <w:r>
        <w:rPr>
          <w:spacing w:val="1"/>
        </w:rPr>
        <w:t xml:space="preserve"> </w:t>
      </w:r>
      <w:r>
        <w:t>обучающимися.</w:t>
      </w:r>
    </w:p>
    <w:p w:rsidR="00AA0579" w:rsidRDefault="00E410FA">
      <w:pPr>
        <w:pStyle w:val="a3"/>
        <w:ind w:right="115" w:firstLine="720"/>
        <w:jc w:val="both"/>
      </w:pPr>
      <w:r>
        <w:t>Оба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(проектный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компетенции, то есть умения, непосредственно сопряженные с практической деятельностью.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:rsidR="00AA0579" w:rsidRDefault="00E410FA">
      <w:pPr>
        <w:pStyle w:val="a3"/>
        <w:spacing w:line="242" w:lineRule="auto"/>
        <w:ind w:right="120" w:firstLine="705"/>
        <w:jc w:val="both"/>
      </w:pPr>
      <w:r>
        <w:rPr>
          <w:color w:val="181818"/>
        </w:rPr>
        <w:t>Проектно-исследовательскую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уроках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трудового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можно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использовать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при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изучении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практически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любого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раздела,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всех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этапах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обучения.</w:t>
      </w:r>
    </w:p>
    <w:p w:rsidR="00AA0579" w:rsidRDefault="00AA0579">
      <w:pPr>
        <w:pStyle w:val="a3"/>
        <w:spacing w:before="6"/>
        <w:ind w:left="0"/>
        <w:rPr>
          <w:sz w:val="23"/>
        </w:rPr>
      </w:pPr>
    </w:p>
    <w:p w:rsidR="00AA0579" w:rsidRDefault="00E410FA">
      <w:pPr>
        <w:pStyle w:val="Heading1"/>
        <w:numPr>
          <w:ilvl w:val="1"/>
          <w:numId w:val="3"/>
        </w:numPr>
        <w:tabs>
          <w:tab w:val="left" w:pos="1102"/>
        </w:tabs>
        <w:spacing w:before="1" w:line="275" w:lineRule="exact"/>
        <w:ind w:left="1101" w:hanging="423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AA0579" w:rsidRDefault="00E410FA">
      <w:pPr>
        <w:pStyle w:val="Heading2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:rsidR="00AA0579" w:rsidRDefault="00E410FA">
      <w:pPr>
        <w:pStyle w:val="a3"/>
        <w:spacing w:before="2"/>
        <w:ind w:right="115" w:firstLine="720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обучающегося, но и отследить</w:t>
      </w:r>
      <w:r>
        <w:rPr>
          <w:spacing w:val="1"/>
        </w:rPr>
        <w:t xml:space="preserve"> </w:t>
      </w: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2"/>
        </w:rPr>
        <w:t xml:space="preserve"> </w:t>
      </w:r>
      <w:r>
        <w:t>консилиум.</w:t>
      </w:r>
    </w:p>
    <w:p w:rsidR="00AA0579" w:rsidRDefault="00E410FA">
      <w:pPr>
        <w:pStyle w:val="a3"/>
        <w:spacing w:line="275" w:lineRule="exact"/>
        <w:ind w:left="1399"/>
        <w:jc w:val="both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баллах:</w:t>
      </w:r>
    </w:p>
    <w:p w:rsidR="00AA0579" w:rsidRDefault="00E410FA">
      <w:pPr>
        <w:pStyle w:val="a3"/>
        <w:spacing w:before="1" w:line="237" w:lineRule="auto"/>
        <w:ind w:left="1399" w:right="5781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</w:p>
    <w:p w:rsidR="00AA0579" w:rsidRDefault="00E410FA">
      <w:pPr>
        <w:pStyle w:val="a3"/>
        <w:spacing w:before="6" w:line="237" w:lineRule="auto"/>
        <w:ind w:left="1399" w:right="5511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динамика.</w:t>
      </w:r>
    </w:p>
    <w:p w:rsidR="00AA0579" w:rsidRDefault="00E410FA">
      <w:pPr>
        <w:pStyle w:val="Heading2"/>
        <w:spacing w:before="3"/>
        <w:jc w:val="left"/>
      </w:pPr>
      <w:r>
        <w:t>Система</w:t>
      </w:r>
      <w:r>
        <w:rPr>
          <w:spacing w:val="-2"/>
        </w:rPr>
        <w:t xml:space="preserve"> </w:t>
      </w:r>
      <w:r>
        <w:t>оценки предметных</w:t>
      </w:r>
      <w:r>
        <w:rPr>
          <w:spacing w:val="-1"/>
        </w:rPr>
        <w:t xml:space="preserve"> </w:t>
      </w:r>
      <w:r>
        <w:t>результатов</w:t>
      </w:r>
    </w:p>
    <w:p w:rsidR="00AA0579" w:rsidRDefault="00E410FA">
      <w:pPr>
        <w:pStyle w:val="a3"/>
        <w:ind w:right="120"/>
        <w:jc w:val="both"/>
      </w:pPr>
      <w:r>
        <w:t>Характер оценок предполагает, что при их использовании следует учитывать цели контроля</w:t>
      </w:r>
      <w:r>
        <w:rPr>
          <w:spacing w:val="1"/>
        </w:rPr>
        <w:t xml:space="preserve"> </w:t>
      </w:r>
      <w:r>
        <w:t>успеваемости подгруппы, индивидуальные и психофизиологические особенности каждого</w:t>
      </w:r>
      <w:r>
        <w:rPr>
          <w:spacing w:val="1"/>
        </w:rPr>
        <w:t xml:space="preserve"> </w:t>
      </w:r>
      <w:r>
        <w:t>ученика, содержание и характер труда. При выставлении оценок обязательно учитываются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 и результат практической</w:t>
      </w:r>
      <w:r>
        <w:rPr>
          <w:spacing w:val="1"/>
        </w:rPr>
        <w:t xml:space="preserve"> </w:t>
      </w:r>
      <w:r>
        <w:t>деятельности, а</w:t>
      </w:r>
      <w:r>
        <w:rPr>
          <w:spacing w:val="1"/>
        </w:rPr>
        <w:t xml:space="preserve"> </w:t>
      </w:r>
      <w:r>
        <w:t>также динамика личных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обучаемого.</w:t>
      </w:r>
    </w:p>
    <w:p w:rsidR="00AA0579" w:rsidRDefault="00E410FA">
      <w:pPr>
        <w:spacing w:before="1" w:line="275" w:lineRule="exact"/>
        <w:ind w:left="1384"/>
        <w:jc w:val="both"/>
        <w:rPr>
          <w:sz w:val="24"/>
        </w:rPr>
      </w:pPr>
      <w:r>
        <w:rPr>
          <w:sz w:val="24"/>
        </w:rPr>
        <w:t>Критерии 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sz w:val="24"/>
        </w:rPr>
        <w:t>:</w:t>
      </w:r>
    </w:p>
    <w:p w:rsidR="00AA0579" w:rsidRDefault="00E410FA">
      <w:pPr>
        <w:pStyle w:val="a3"/>
        <w:spacing w:line="275" w:lineRule="exact"/>
        <w:jc w:val="both"/>
      </w:pPr>
      <w:r>
        <w:t>Нормы</w:t>
      </w:r>
      <w:r>
        <w:rPr>
          <w:spacing w:val="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</w:t>
      </w:r>
    </w:p>
    <w:p w:rsidR="00AA0579" w:rsidRDefault="00E410FA">
      <w:pPr>
        <w:pStyle w:val="a3"/>
        <w:spacing w:before="3" w:line="276" w:lineRule="exact"/>
        <w:jc w:val="both"/>
      </w:pP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AA0579" w:rsidRDefault="00E410FA">
      <w:pPr>
        <w:pStyle w:val="a3"/>
        <w:spacing w:line="274" w:lineRule="exact"/>
      </w:pP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 основном усвоил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допускает 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 словами;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4" w:line="292" w:lineRule="exact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AA0579" w:rsidRDefault="00E410FA">
      <w:pPr>
        <w:pStyle w:val="a3"/>
        <w:spacing w:line="274" w:lineRule="exact"/>
      </w:pPr>
      <w:r>
        <w:t>«3»</w:t>
      </w:r>
      <w:r>
        <w:rPr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 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допускает 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подтвердить ответ конкретными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слабо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AA0579" w:rsidRDefault="00E410FA">
      <w:pPr>
        <w:pStyle w:val="a3"/>
        <w:spacing w:line="274" w:lineRule="exact"/>
      </w:pPr>
      <w:r>
        <w:t>«2» может</w:t>
      </w:r>
      <w:r>
        <w:rPr>
          <w:spacing w:val="-4"/>
        </w:rPr>
        <w:t xml:space="preserve"> </w:t>
      </w:r>
      <w:r>
        <w:t>выставляться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обучающегося.</w:t>
      </w:r>
    </w:p>
    <w:p w:rsidR="00AA0579" w:rsidRDefault="00AA0579">
      <w:pPr>
        <w:spacing w:line="274" w:lineRule="exact"/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p w:rsidR="00AA0579" w:rsidRDefault="00E410FA">
      <w:pPr>
        <w:spacing w:before="63"/>
        <w:ind w:left="1384"/>
        <w:rPr>
          <w:sz w:val="24"/>
        </w:rPr>
      </w:pPr>
      <w:r>
        <w:rPr>
          <w:sz w:val="24"/>
        </w:rPr>
        <w:lastRenderedPageBreak/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 </w:t>
      </w: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AA0579" w:rsidRDefault="00E410FA">
      <w:pPr>
        <w:pStyle w:val="a3"/>
        <w:spacing w:before="2" w:line="276" w:lineRule="exact"/>
      </w:pP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2" w:line="237" w:lineRule="auto"/>
        <w:ind w:right="121"/>
        <w:jc w:val="left"/>
        <w:rPr>
          <w:sz w:val="24"/>
        </w:rPr>
      </w:pPr>
      <w:r>
        <w:rPr>
          <w:sz w:val="24"/>
        </w:rPr>
        <w:t>проявил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(поддерживал</w:t>
      </w:r>
      <w:r>
        <w:rPr>
          <w:spacing w:val="47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7"/>
          <w:sz w:val="24"/>
        </w:rPr>
        <w:t xml:space="preserve"> </w:t>
      </w:r>
      <w:r>
        <w:rPr>
          <w:sz w:val="24"/>
        </w:rPr>
        <w:t>места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расходовал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 аккуратная);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изделие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AA0579" w:rsidRDefault="00E410FA">
      <w:pPr>
        <w:pStyle w:val="a3"/>
        <w:spacing w:line="274" w:lineRule="exact"/>
        <w:ind w:left="741"/>
      </w:pP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точные;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AA0579" w:rsidRDefault="00E410FA">
      <w:pPr>
        <w:pStyle w:val="a3"/>
        <w:spacing w:line="274" w:lineRule="exact"/>
      </w:pPr>
      <w:r>
        <w:t>«3»</w:t>
      </w:r>
      <w:r>
        <w:rPr>
          <w:spacing w:val="-1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обучаемый: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наполовину;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2" w:line="237" w:lineRule="auto"/>
        <w:ind w:right="119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поддерживал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расходовал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материалы);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7" w:line="237" w:lineRule="auto"/>
        <w:ind w:right="115"/>
        <w:jc w:val="left"/>
        <w:rPr>
          <w:sz w:val="24"/>
        </w:rPr>
      </w:pP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уложился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6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AA0579" w:rsidRDefault="00E410FA">
      <w:pPr>
        <w:pStyle w:val="a4"/>
        <w:numPr>
          <w:ilvl w:val="0"/>
          <w:numId w:val="2"/>
        </w:numPr>
        <w:tabs>
          <w:tab w:val="left" w:pos="1399"/>
          <w:tab w:val="left" w:pos="1400"/>
        </w:tabs>
        <w:spacing w:before="4" w:line="292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соблюдались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A0579" w:rsidRDefault="00E410FA">
      <w:pPr>
        <w:pStyle w:val="a3"/>
        <w:spacing w:line="274" w:lineRule="exact"/>
      </w:pPr>
      <w:r>
        <w:t>«2» может</w:t>
      </w:r>
      <w:r>
        <w:rPr>
          <w:spacing w:val="-4"/>
        </w:rPr>
        <w:t xml:space="preserve"> </w:t>
      </w:r>
      <w:r>
        <w:t>выставляться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обучающегося.</w:t>
      </w:r>
    </w:p>
    <w:p w:rsidR="00AA0579" w:rsidRDefault="00AA0579">
      <w:pPr>
        <w:pStyle w:val="a3"/>
        <w:ind w:left="0"/>
      </w:pPr>
    </w:p>
    <w:p w:rsidR="00AA0579" w:rsidRDefault="00E410FA">
      <w:pPr>
        <w:pStyle w:val="Heading2"/>
        <w:ind w:left="1389"/>
      </w:pPr>
      <w:r>
        <w:t>Система оценки</w:t>
      </w:r>
      <w:r>
        <w:rPr>
          <w:spacing w:val="1"/>
        </w:rPr>
        <w:t xml:space="preserve"> </w:t>
      </w:r>
      <w:r>
        <w:t>БУД</w:t>
      </w:r>
    </w:p>
    <w:p w:rsidR="00AA0579" w:rsidRDefault="00E410FA">
      <w:pPr>
        <w:pStyle w:val="a3"/>
        <w:ind w:right="118" w:firstLine="720"/>
        <w:jc w:val="both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заносится в дневник наблюдений. Для оценки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оценки: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spacing w:line="242" w:lineRule="auto"/>
        <w:ind w:right="120" w:firstLine="676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ind w:right="116" w:firstLine="676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spacing w:line="237" w:lineRule="auto"/>
        <w:ind w:right="115" w:firstLine="676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spacing w:before="2"/>
        <w:ind w:right="120" w:firstLine="676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spacing w:line="242" w:lineRule="auto"/>
        <w:ind w:right="118" w:firstLine="676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AA0579" w:rsidRDefault="00E410FA">
      <w:pPr>
        <w:pStyle w:val="a4"/>
        <w:numPr>
          <w:ilvl w:val="0"/>
          <w:numId w:val="1"/>
        </w:numPr>
        <w:tabs>
          <w:tab w:val="left" w:pos="1539"/>
        </w:tabs>
        <w:spacing w:line="271" w:lineRule="exact"/>
        <w:ind w:left="1538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 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AA0579" w:rsidRDefault="00AA0579">
      <w:pPr>
        <w:pStyle w:val="a3"/>
        <w:spacing w:before="9"/>
        <w:ind w:left="0"/>
        <w:rPr>
          <w:sz w:val="23"/>
        </w:rPr>
      </w:pPr>
    </w:p>
    <w:p w:rsidR="00AA0579" w:rsidRDefault="00E410FA">
      <w:pPr>
        <w:pStyle w:val="Heading1"/>
        <w:numPr>
          <w:ilvl w:val="0"/>
          <w:numId w:val="8"/>
        </w:numPr>
        <w:tabs>
          <w:tab w:val="left" w:pos="3488"/>
        </w:tabs>
        <w:ind w:left="3487" w:hanging="246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AA0579" w:rsidRDefault="00AA0579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1309"/>
        </w:trPr>
        <w:tc>
          <w:tcPr>
            <w:tcW w:w="950" w:type="dxa"/>
          </w:tcPr>
          <w:p w:rsidR="00AA0579" w:rsidRDefault="00E410FA">
            <w:pPr>
              <w:pStyle w:val="TableParagraph"/>
              <w:spacing w:line="422" w:lineRule="auto"/>
              <w:ind w:right="4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/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spellEnd"/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line="276" w:lineRule="auto"/>
              <w:ind w:right="96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23" w:type="dxa"/>
          </w:tcPr>
          <w:p w:rsidR="00AA0579" w:rsidRDefault="00E410FA">
            <w:pPr>
              <w:pStyle w:val="TableParagraph"/>
              <w:ind w:left="848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</w:tr>
      <w:tr w:rsidR="00AA0579">
        <w:trPr>
          <w:trHeight w:val="57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Промышленные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швейные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машины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A0579" w:rsidRDefault="00AA0579">
      <w:pPr>
        <w:rPr>
          <w:sz w:val="24"/>
        </w:rPr>
        <w:sectPr w:rsidR="00AA0579">
          <w:pgSz w:w="11900" w:h="16840"/>
          <w:pgMar w:top="500" w:right="440" w:bottom="96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1512"/>
                <w:tab w:val="left" w:pos="3533"/>
                <w:tab w:val="left" w:pos="4387"/>
                <w:tab w:val="left" w:pos="5597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приспособлениями.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строчки.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13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86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машинам.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II.Раздел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Волокна,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ткани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нетканые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04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102"/>
              <w:rPr>
                <w:sz w:val="28"/>
              </w:rPr>
            </w:pPr>
            <w:r>
              <w:rPr>
                <w:sz w:val="28"/>
              </w:rPr>
              <w:t>Ассортимент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волокнистого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316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волокон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11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Нетканые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334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 Обработка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плечевых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швейных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66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рукавов.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5"/>
        </w:trPr>
        <w:tc>
          <w:tcPr>
            <w:tcW w:w="950" w:type="dxa"/>
          </w:tcPr>
          <w:p w:rsidR="00AA0579" w:rsidRDefault="00E410F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среза короткого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рукава</w:t>
            </w:r>
          </w:p>
          <w:p w:rsidR="00AA0579" w:rsidRDefault="00E410FA">
            <w:pPr>
              <w:pStyle w:val="TableParagraph"/>
              <w:spacing w:before="48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«фонарик».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65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Плосколежащие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воротники.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AA0579" w:rsidRDefault="00AA0579">
      <w:pPr>
        <w:rPr>
          <w:sz w:val="26"/>
        </w:rPr>
        <w:sectPr w:rsidR="00AA0579">
          <w:pgSz w:w="11900" w:h="16840"/>
          <w:pgMar w:top="560" w:right="44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38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плосколежащего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воротника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раскрою.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3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плосколежащего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воротника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горловиной.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754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платья,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отрезного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талии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бедер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53"/>
              <w:rPr>
                <w:sz w:val="28"/>
              </w:rPr>
            </w:pPr>
            <w:r>
              <w:rPr>
                <w:sz w:val="28"/>
              </w:rPr>
              <w:t>Платье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отрезное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бедер.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330"/>
              <w:rPr>
                <w:sz w:val="28"/>
              </w:rPr>
            </w:pPr>
            <w:r>
              <w:rPr>
                <w:sz w:val="28"/>
              </w:rPr>
              <w:t>Изготовление выкройки платья отрезного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 талии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юбкой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5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фасонов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отрезного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 талии или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96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отрезного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обработке.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примерке.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449"/>
              <w:rPr>
                <w:sz w:val="28"/>
              </w:rPr>
            </w:pPr>
            <w:r>
              <w:rPr>
                <w:sz w:val="28"/>
              </w:rPr>
              <w:t>Обработка платья после первой примерки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второй примерки.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Пошив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308"/>
              <w:rPr>
                <w:sz w:val="28"/>
              </w:rPr>
            </w:pPr>
            <w:r>
              <w:rPr>
                <w:sz w:val="28"/>
              </w:rPr>
              <w:t>Пошив отрезного платья по готовому крою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1:2.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 №1).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10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V.Раздел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выкройками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чертежами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00"/>
              <w:rPr>
                <w:sz w:val="28"/>
              </w:rPr>
            </w:pPr>
            <w:r>
              <w:rPr>
                <w:sz w:val="28"/>
              </w:rPr>
              <w:t>Изготовление выкроек по чертежам одежды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00"/>
              <w:rPr>
                <w:sz w:val="28"/>
              </w:rPr>
            </w:pPr>
            <w:r>
              <w:rPr>
                <w:sz w:val="28"/>
              </w:rPr>
              <w:t>Изготовление выкроек по чертежам одежды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0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мерками.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AA0579" w:rsidRDefault="00AA0579">
      <w:pPr>
        <w:rPr>
          <w:sz w:val="26"/>
        </w:rPr>
        <w:sectPr w:rsidR="00AA0579">
          <w:pgSz w:w="11900" w:h="16840"/>
          <w:pgMar w:top="560" w:right="44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90"/>
              <w:rPr>
                <w:sz w:val="28"/>
              </w:rPr>
            </w:pPr>
            <w:r>
              <w:rPr>
                <w:sz w:val="28"/>
              </w:rPr>
              <w:t>Подбор деталей выкройки к швейному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4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VI.Раздел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швейных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83"/>
              <w:rPr>
                <w:sz w:val="28"/>
              </w:rPr>
            </w:pPr>
            <w:r>
              <w:rPr>
                <w:sz w:val="28"/>
              </w:rPr>
              <w:t>Производственный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156"/>
              <w:rPr>
                <w:sz w:val="28"/>
              </w:rPr>
            </w:pPr>
            <w:r>
              <w:rPr>
                <w:sz w:val="28"/>
              </w:rPr>
              <w:t>Влажно-тепловая обработка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64"/>
              <w:rPr>
                <w:sz w:val="28"/>
              </w:rPr>
            </w:pPr>
            <w:r>
              <w:rPr>
                <w:sz w:val="28"/>
              </w:rPr>
              <w:t>Основные рабочие профессии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10"/>
              <w:rPr>
                <w:sz w:val="28"/>
              </w:rPr>
            </w:pPr>
            <w:r>
              <w:rPr>
                <w:sz w:val="28"/>
              </w:rPr>
              <w:t>Сведения о трудовом законодательстве. 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856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131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3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VII.Раздел</w:t>
            </w:r>
            <w:proofErr w:type="spellEnd"/>
            <w:r>
              <w:rPr>
                <w:b/>
                <w:sz w:val="28"/>
              </w:rPr>
              <w:t>. Технология изготовления прямого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цельнокроеного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платья,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применяемая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10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3182"/>
                <w:tab w:val="left" w:pos="4728"/>
              </w:tabs>
              <w:spacing w:line="278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  <w:t>пошива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цельнокроеного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8" w:lineRule="auto"/>
              <w:ind w:left="105" w:right="95"/>
              <w:rPr>
                <w:sz w:val="28"/>
              </w:rPr>
            </w:pPr>
            <w:r>
              <w:rPr>
                <w:spacing w:val="-1"/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рукавами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рубашечного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покроя.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1314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8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цельнокроеного платья с рукавом рубашечного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покроя.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рукавов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рубашечного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проймами.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2193"/>
                <w:tab w:val="left" w:pos="3801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выкройки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цельнокроеного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AA0579" w:rsidRDefault="00AA0579">
      <w:pPr>
        <w:rPr>
          <w:sz w:val="26"/>
        </w:rPr>
        <w:sectPr w:rsidR="00AA0579">
          <w:pgSz w:w="11900" w:h="16840"/>
          <w:pgMar w:top="560" w:right="44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цельнокроеного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обработке.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примерке.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рукава.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 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66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5"/>
        </w:trPr>
        <w:tc>
          <w:tcPr>
            <w:tcW w:w="950" w:type="dxa"/>
          </w:tcPr>
          <w:p w:rsidR="00AA0579" w:rsidRDefault="00E410F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1771"/>
                <w:tab w:val="left" w:pos="2928"/>
                <w:tab w:val="left" w:pos="3964"/>
                <w:tab w:val="left" w:pos="4344"/>
                <w:tab w:val="left" w:pos="5428"/>
              </w:tabs>
              <w:spacing w:before="2"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z w:val="28"/>
              </w:rPr>
              <w:tab/>
              <w:t>деталей</w:t>
            </w:r>
            <w:r>
              <w:rPr>
                <w:sz w:val="28"/>
              </w:rPr>
              <w:tab/>
              <w:t>переда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спинки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срезам.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65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горловиной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1771"/>
                <w:tab w:val="left" w:pos="2928"/>
                <w:tab w:val="left" w:pos="3964"/>
                <w:tab w:val="left" w:pos="4344"/>
                <w:tab w:val="left" w:pos="5428"/>
              </w:tabs>
              <w:spacing w:line="278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z w:val="28"/>
              </w:rPr>
              <w:tab/>
              <w:t>деталей</w:t>
            </w:r>
            <w:r>
              <w:rPr>
                <w:sz w:val="28"/>
              </w:rPr>
              <w:tab/>
              <w:t>переда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спинки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срезам.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проймами.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среза.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Влажно-тепловая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отделка.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«Платье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цельнокроеное».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131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8" w:lineRule="auto"/>
              <w:ind w:right="9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VIII.Раздел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поясных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швейных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применяемая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одежды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Сведения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верхней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поясной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одежде.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Ткани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для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поясных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2073"/>
                <w:tab w:val="left" w:pos="3057"/>
                <w:tab w:val="left" w:pos="3528"/>
                <w:tab w:val="left" w:pos="4795"/>
              </w:tabs>
              <w:spacing w:before="2"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лекал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раскрой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tabs>
                <w:tab w:val="left" w:pos="3168"/>
                <w:tab w:val="left" w:pos="4699"/>
              </w:tabs>
              <w:spacing w:before="2"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  <w:t>пошива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5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before="2" w:line="276" w:lineRule="auto"/>
              <w:ind w:right="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IX.Раздел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отдельных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узлов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поясных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швейных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spacing w:before="2" w:line="240" w:lineRule="auto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65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шлевок.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AA0579" w:rsidRDefault="00AA0579">
      <w:pPr>
        <w:rPr>
          <w:sz w:val="26"/>
        </w:rPr>
        <w:sectPr w:rsidR="00AA0579">
          <w:pgSz w:w="11900" w:h="16840"/>
          <w:pgMar w:top="560" w:right="440" w:bottom="880" w:left="1020" w:header="0" w:footer="7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5832"/>
        <w:gridCol w:w="931"/>
        <w:gridCol w:w="2323"/>
      </w:tblGrid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 гладких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карманов.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AA0579" w:rsidRDefault="00E410FA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«джинсовым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швом».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застёжки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 шве.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36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среза поясного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ритачным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поясом.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притачного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поясного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43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кулиской</w:t>
            </w:r>
            <w:proofErr w:type="spellEnd"/>
            <w:r>
              <w:rPr>
                <w:sz w:val="28"/>
              </w:rPr>
              <w:t xml:space="preserve"> 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резиновую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тесьму.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юбки.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брюк.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6782" w:type="dxa"/>
            <w:gridSpan w:val="2"/>
          </w:tcPr>
          <w:p w:rsidR="00AA0579" w:rsidRDefault="00E410FA">
            <w:pPr>
              <w:pStyle w:val="TableParagraph"/>
              <w:spacing w:line="276" w:lineRule="auto"/>
              <w:ind w:right="484"/>
              <w:rPr>
                <w:b/>
                <w:sz w:val="28"/>
              </w:rPr>
            </w:pPr>
            <w:r>
              <w:rPr>
                <w:b/>
                <w:sz w:val="28"/>
              </w:rPr>
              <w:t>X.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брюк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выкройки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57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брюки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 шве.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9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застежкой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85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брюк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669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цельнокроеной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кулиской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талии.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131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234"/>
              <w:rPr>
                <w:sz w:val="28"/>
              </w:rPr>
            </w:pPr>
            <w:r>
              <w:rPr>
                <w:sz w:val="28"/>
              </w:rPr>
              <w:t>Самостоятельный пошив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равнозначного по трудности исполнения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экзаменационному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№1).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A0579">
        <w:trPr>
          <w:trHeight w:val="940"/>
        </w:trPr>
        <w:tc>
          <w:tcPr>
            <w:tcW w:w="950" w:type="dxa"/>
          </w:tcPr>
          <w:p w:rsidR="00AA0579" w:rsidRDefault="00E410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2" w:type="dxa"/>
          </w:tcPr>
          <w:p w:rsidR="00AA0579" w:rsidRDefault="00E410FA">
            <w:pPr>
              <w:pStyle w:val="TableParagraph"/>
              <w:spacing w:line="276" w:lineRule="auto"/>
              <w:ind w:left="105" w:right="892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экзамену).</w:t>
            </w:r>
          </w:p>
        </w:tc>
        <w:tc>
          <w:tcPr>
            <w:tcW w:w="931" w:type="dxa"/>
          </w:tcPr>
          <w:p w:rsidR="00AA0579" w:rsidRDefault="00E410FA">
            <w:pPr>
              <w:pStyle w:val="TableParagraph"/>
              <w:ind w:left="305" w:right="29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23" w:type="dxa"/>
          </w:tcPr>
          <w:p w:rsidR="00AA0579" w:rsidRDefault="00AA057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410FA" w:rsidRDefault="00E410FA"/>
    <w:sectPr w:rsidR="00E410FA" w:rsidSect="00AA0579">
      <w:pgSz w:w="11900" w:h="16840"/>
      <w:pgMar w:top="560" w:right="440" w:bottom="880" w:left="102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59" w:rsidRDefault="000B2A59" w:rsidP="00AA0579">
      <w:r>
        <w:separator/>
      </w:r>
    </w:p>
  </w:endnote>
  <w:endnote w:type="continuationSeparator" w:id="0">
    <w:p w:rsidR="000B2A59" w:rsidRDefault="000B2A59" w:rsidP="00AA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FA" w:rsidRDefault="004A1EE0">
    <w:pPr>
      <w:pStyle w:val="a3"/>
      <w:spacing w:line="14" w:lineRule="auto"/>
      <w:ind w:left="0"/>
      <w:rPr>
        <w:sz w:val="19"/>
      </w:rPr>
    </w:pPr>
    <w:r w:rsidRPr="004A1E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11in;width:17.15pt;height:15.5pt;z-index:-251658752;mso-position-horizontal-relative:page;mso-position-vertical-relative:page" filled="f" stroked="f">
          <v:textbox inset="0,0,0,0">
            <w:txbxContent>
              <w:p w:rsidR="00E410FA" w:rsidRDefault="004A1EE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410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3C8D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59" w:rsidRDefault="000B2A59" w:rsidP="00AA0579">
      <w:r>
        <w:separator/>
      </w:r>
    </w:p>
  </w:footnote>
  <w:footnote w:type="continuationSeparator" w:id="0">
    <w:p w:rsidR="000B2A59" w:rsidRDefault="000B2A59" w:rsidP="00AA0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AA5"/>
    <w:multiLevelType w:val="hybridMultilevel"/>
    <w:tmpl w:val="8FD8ECE6"/>
    <w:lvl w:ilvl="0" w:tplc="F40E3D3C">
      <w:start w:val="1"/>
      <w:numFmt w:val="decimal"/>
      <w:lvlText w:val="%1."/>
      <w:lvlJc w:val="left"/>
      <w:pPr>
        <w:ind w:left="385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DC0FD0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  <w:lvl w:ilvl="2" w:tplc="06C4DB1C">
      <w:numFmt w:val="bullet"/>
      <w:lvlText w:val="•"/>
      <w:lvlJc w:val="left"/>
      <w:pPr>
        <w:ind w:left="5176" w:hanging="245"/>
      </w:pPr>
      <w:rPr>
        <w:rFonts w:hint="default"/>
        <w:lang w:val="ru-RU" w:eastAsia="en-US" w:bidi="ar-SA"/>
      </w:rPr>
    </w:lvl>
    <w:lvl w:ilvl="3" w:tplc="7F02D210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4" w:tplc="5342A628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5" w:tplc="B712B0CC">
      <w:numFmt w:val="bullet"/>
      <w:lvlText w:val="•"/>
      <w:lvlJc w:val="left"/>
      <w:pPr>
        <w:ind w:left="7150" w:hanging="245"/>
      </w:pPr>
      <w:rPr>
        <w:rFonts w:hint="default"/>
        <w:lang w:val="ru-RU" w:eastAsia="en-US" w:bidi="ar-SA"/>
      </w:rPr>
    </w:lvl>
    <w:lvl w:ilvl="6" w:tplc="0E402FE2">
      <w:numFmt w:val="bullet"/>
      <w:lvlText w:val="•"/>
      <w:lvlJc w:val="left"/>
      <w:pPr>
        <w:ind w:left="7808" w:hanging="245"/>
      </w:pPr>
      <w:rPr>
        <w:rFonts w:hint="default"/>
        <w:lang w:val="ru-RU" w:eastAsia="en-US" w:bidi="ar-SA"/>
      </w:rPr>
    </w:lvl>
    <w:lvl w:ilvl="7" w:tplc="4456224A">
      <w:numFmt w:val="bullet"/>
      <w:lvlText w:val="•"/>
      <w:lvlJc w:val="left"/>
      <w:pPr>
        <w:ind w:left="8466" w:hanging="245"/>
      </w:pPr>
      <w:rPr>
        <w:rFonts w:hint="default"/>
        <w:lang w:val="ru-RU" w:eastAsia="en-US" w:bidi="ar-SA"/>
      </w:rPr>
    </w:lvl>
    <w:lvl w:ilvl="8" w:tplc="FAA08742">
      <w:numFmt w:val="bullet"/>
      <w:lvlText w:val="•"/>
      <w:lvlJc w:val="left"/>
      <w:pPr>
        <w:ind w:left="9124" w:hanging="245"/>
      </w:pPr>
      <w:rPr>
        <w:rFonts w:hint="default"/>
        <w:lang w:val="ru-RU" w:eastAsia="en-US" w:bidi="ar-SA"/>
      </w:rPr>
    </w:lvl>
  </w:abstractNum>
  <w:abstractNum w:abstractNumId="1">
    <w:nsid w:val="2B382D1B"/>
    <w:multiLevelType w:val="hybridMultilevel"/>
    <w:tmpl w:val="52EE0238"/>
    <w:lvl w:ilvl="0" w:tplc="6302BC64">
      <w:numFmt w:val="bullet"/>
      <w:lvlText w:val=""/>
      <w:lvlJc w:val="left"/>
      <w:pPr>
        <w:ind w:left="679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C5602">
      <w:numFmt w:val="bullet"/>
      <w:lvlText w:val="•"/>
      <w:lvlJc w:val="left"/>
      <w:pPr>
        <w:ind w:left="1656" w:hanging="274"/>
      </w:pPr>
      <w:rPr>
        <w:rFonts w:hint="default"/>
        <w:lang w:val="ru-RU" w:eastAsia="en-US" w:bidi="ar-SA"/>
      </w:rPr>
    </w:lvl>
    <w:lvl w:ilvl="2" w:tplc="0D8AE402">
      <w:numFmt w:val="bullet"/>
      <w:lvlText w:val="•"/>
      <w:lvlJc w:val="left"/>
      <w:pPr>
        <w:ind w:left="2632" w:hanging="274"/>
      </w:pPr>
      <w:rPr>
        <w:rFonts w:hint="default"/>
        <w:lang w:val="ru-RU" w:eastAsia="en-US" w:bidi="ar-SA"/>
      </w:rPr>
    </w:lvl>
    <w:lvl w:ilvl="3" w:tplc="A858A6A6">
      <w:numFmt w:val="bullet"/>
      <w:lvlText w:val="•"/>
      <w:lvlJc w:val="left"/>
      <w:pPr>
        <w:ind w:left="3608" w:hanging="274"/>
      </w:pPr>
      <w:rPr>
        <w:rFonts w:hint="default"/>
        <w:lang w:val="ru-RU" w:eastAsia="en-US" w:bidi="ar-SA"/>
      </w:rPr>
    </w:lvl>
    <w:lvl w:ilvl="4" w:tplc="989064B8">
      <w:numFmt w:val="bullet"/>
      <w:lvlText w:val="•"/>
      <w:lvlJc w:val="left"/>
      <w:pPr>
        <w:ind w:left="4584" w:hanging="274"/>
      </w:pPr>
      <w:rPr>
        <w:rFonts w:hint="default"/>
        <w:lang w:val="ru-RU" w:eastAsia="en-US" w:bidi="ar-SA"/>
      </w:rPr>
    </w:lvl>
    <w:lvl w:ilvl="5" w:tplc="58E85740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C4C42602">
      <w:numFmt w:val="bullet"/>
      <w:lvlText w:val="•"/>
      <w:lvlJc w:val="left"/>
      <w:pPr>
        <w:ind w:left="6536" w:hanging="274"/>
      </w:pPr>
      <w:rPr>
        <w:rFonts w:hint="default"/>
        <w:lang w:val="ru-RU" w:eastAsia="en-US" w:bidi="ar-SA"/>
      </w:rPr>
    </w:lvl>
    <w:lvl w:ilvl="7" w:tplc="6BF892F4">
      <w:numFmt w:val="bullet"/>
      <w:lvlText w:val="•"/>
      <w:lvlJc w:val="left"/>
      <w:pPr>
        <w:ind w:left="7512" w:hanging="274"/>
      </w:pPr>
      <w:rPr>
        <w:rFonts w:hint="default"/>
        <w:lang w:val="ru-RU" w:eastAsia="en-US" w:bidi="ar-SA"/>
      </w:rPr>
    </w:lvl>
    <w:lvl w:ilvl="8" w:tplc="1D2470C6">
      <w:numFmt w:val="bullet"/>
      <w:lvlText w:val="•"/>
      <w:lvlJc w:val="left"/>
      <w:pPr>
        <w:ind w:left="8488" w:hanging="274"/>
      </w:pPr>
      <w:rPr>
        <w:rFonts w:hint="default"/>
        <w:lang w:val="ru-RU" w:eastAsia="en-US" w:bidi="ar-SA"/>
      </w:rPr>
    </w:lvl>
  </w:abstractNum>
  <w:abstractNum w:abstractNumId="2">
    <w:nsid w:val="2E33258A"/>
    <w:multiLevelType w:val="multilevel"/>
    <w:tmpl w:val="6CFC735A"/>
    <w:lvl w:ilvl="0">
      <w:start w:val="2"/>
      <w:numFmt w:val="decimal"/>
      <w:lvlText w:val="%1"/>
      <w:lvlJc w:val="left"/>
      <w:pPr>
        <w:ind w:left="110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3">
    <w:nsid w:val="477D3741"/>
    <w:multiLevelType w:val="hybridMultilevel"/>
    <w:tmpl w:val="C576C534"/>
    <w:lvl w:ilvl="0" w:tplc="0C324F1E">
      <w:numFmt w:val="decimal"/>
      <w:lvlText w:val="%1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4ED2E">
      <w:numFmt w:val="bullet"/>
      <w:lvlText w:val="•"/>
      <w:lvlJc w:val="left"/>
      <w:pPr>
        <w:ind w:left="1656" w:hanging="183"/>
      </w:pPr>
      <w:rPr>
        <w:rFonts w:hint="default"/>
        <w:lang w:val="ru-RU" w:eastAsia="en-US" w:bidi="ar-SA"/>
      </w:rPr>
    </w:lvl>
    <w:lvl w:ilvl="2" w:tplc="7D0C9658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3" w:tplc="47501C3E">
      <w:numFmt w:val="bullet"/>
      <w:lvlText w:val="•"/>
      <w:lvlJc w:val="left"/>
      <w:pPr>
        <w:ind w:left="3608" w:hanging="183"/>
      </w:pPr>
      <w:rPr>
        <w:rFonts w:hint="default"/>
        <w:lang w:val="ru-RU" w:eastAsia="en-US" w:bidi="ar-SA"/>
      </w:rPr>
    </w:lvl>
    <w:lvl w:ilvl="4" w:tplc="BF3E25C2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5" w:tplc="DC58DAA6">
      <w:numFmt w:val="bullet"/>
      <w:lvlText w:val="•"/>
      <w:lvlJc w:val="left"/>
      <w:pPr>
        <w:ind w:left="5560" w:hanging="183"/>
      </w:pPr>
      <w:rPr>
        <w:rFonts w:hint="default"/>
        <w:lang w:val="ru-RU" w:eastAsia="en-US" w:bidi="ar-SA"/>
      </w:rPr>
    </w:lvl>
    <w:lvl w:ilvl="6" w:tplc="9410C47C">
      <w:numFmt w:val="bullet"/>
      <w:lvlText w:val="•"/>
      <w:lvlJc w:val="left"/>
      <w:pPr>
        <w:ind w:left="6536" w:hanging="183"/>
      </w:pPr>
      <w:rPr>
        <w:rFonts w:hint="default"/>
        <w:lang w:val="ru-RU" w:eastAsia="en-US" w:bidi="ar-SA"/>
      </w:rPr>
    </w:lvl>
    <w:lvl w:ilvl="7" w:tplc="76FAF894">
      <w:numFmt w:val="bullet"/>
      <w:lvlText w:val="•"/>
      <w:lvlJc w:val="left"/>
      <w:pPr>
        <w:ind w:left="7512" w:hanging="183"/>
      </w:pPr>
      <w:rPr>
        <w:rFonts w:hint="default"/>
        <w:lang w:val="ru-RU" w:eastAsia="en-US" w:bidi="ar-SA"/>
      </w:rPr>
    </w:lvl>
    <w:lvl w:ilvl="8" w:tplc="FEA6D730">
      <w:numFmt w:val="bullet"/>
      <w:lvlText w:val="•"/>
      <w:lvlJc w:val="left"/>
      <w:pPr>
        <w:ind w:left="8488" w:hanging="183"/>
      </w:pPr>
      <w:rPr>
        <w:rFonts w:hint="default"/>
        <w:lang w:val="ru-RU" w:eastAsia="en-US" w:bidi="ar-SA"/>
      </w:rPr>
    </w:lvl>
  </w:abstractNum>
  <w:abstractNum w:abstractNumId="4">
    <w:nsid w:val="552120FD"/>
    <w:multiLevelType w:val="multilevel"/>
    <w:tmpl w:val="D0D61A7E"/>
    <w:lvl w:ilvl="0">
      <w:start w:val="3"/>
      <w:numFmt w:val="decimal"/>
      <w:lvlText w:val="%1"/>
      <w:lvlJc w:val="left"/>
      <w:pPr>
        <w:ind w:left="67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6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5">
    <w:nsid w:val="5C724F80"/>
    <w:multiLevelType w:val="multilevel"/>
    <w:tmpl w:val="DA660E02"/>
    <w:lvl w:ilvl="0">
      <w:start w:val="1"/>
      <w:numFmt w:val="decimal"/>
      <w:lvlText w:val="%1"/>
      <w:lvlJc w:val="left"/>
      <w:pPr>
        <w:ind w:left="110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3"/>
      </w:pPr>
      <w:rPr>
        <w:rFonts w:hint="default"/>
        <w:lang w:val="ru-RU" w:eastAsia="en-US" w:bidi="ar-SA"/>
      </w:rPr>
    </w:lvl>
  </w:abstractNum>
  <w:abstractNum w:abstractNumId="6">
    <w:nsid w:val="73B35F57"/>
    <w:multiLevelType w:val="hybridMultilevel"/>
    <w:tmpl w:val="A4A242DA"/>
    <w:lvl w:ilvl="0" w:tplc="1FFEC3B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E2CDB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65C4A0D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2BA47BD2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C02AA72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2A94E51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F0B28D5A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1C509344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2E74802C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7">
    <w:nsid w:val="7DE20E5B"/>
    <w:multiLevelType w:val="hybridMultilevel"/>
    <w:tmpl w:val="C2AA9F38"/>
    <w:lvl w:ilvl="0" w:tplc="CEDED9A8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EDD8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2" w:tplc="0AF2289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ECCCCBC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20280620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444EB4D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3E629C5A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D0B2D4C8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B8CAA100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A0579"/>
    <w:rsid w:val="000B2A59"/>
    <w:rsid w:val="004A1EE0"/>
    <w:rsid w:val="00517D1A"/>
    <w:rsid w:val="0056587A"/>
    <w:rsid w:val="00A03C8D"/>
    <w:rsid w:val="00AA0579"/>
    <w:rsid w:val="00E4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579"/>
    <w:pPr>
      <w:ind w:left="6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0579"/>
    <w:pPr>
      <w:ind w:left="1101" w:hanging="42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0579"/>
    <w:pPr>
      <w:spacing w:line="275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A0579"/>
    <w:pPr>
      <w:ind w:left="17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A0579"/>
    <w:pPr>
      <w:spacing w:line="32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03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ПРОФИЛЬНЫЙ ТРУД (ШВЕЙНОЕ ДЕЛО). 9 класс.  ФГОС 1</vt:lpstr>
    </vt:vector>
  </TitlesOfParts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ПРОФИЛЬНЫЙ ТРУД (ШВЕЙНОЕ ДЕЛО). 9 класс.  ФГОС 1</dc:title>
  <dc:creator>Ирина Посохова</dc:creator>
  <cp:lastModifiedBy>школа</cp:lastModifiedBy>
  <cp:revision>2</cp:revision>
  <dcterms:created xsi:type="dcterms:W3CDTF">2023-11-02T05:48:00Z</dcterms:created>
  <dcterms:modified xsi:type="dcterms:W3CDTF">2023-11-02T05:48:00Z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2023-11-02T00:00:00Z</vt:filetime>
  </property>
</Properties>
</file>